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 w:cstheme="minorEastAsia"/>
          <w:b/>
          <w:sz w:val="32"/>
        </w:rPr>
      </w:pPr>
      <w:bookmarkStart w:id="0" w:name="_Hlk51571185"/>
      <w:r>
        <w:rPr>
          <w:rFonts w:hint="eastAsia" w:asciiTheme="minorEastAsia" w:hAnsiTheme="minorEastAsia" w:cstheme="minorEastAsia"/>
          <w:b/>
          <w:sz w:val="32"/>
        </w:rPr>
        <w:t>保利和润房地产投资顾问有限公司202</w:t>
      </w:r>
      <w:r>
        <w:rPr>
          <w:rFonts w:asciiTheme="minorEastAsia" w:hAnsiTheme="minorEastAsia" w:cstheme="minorEastAsia"/>
          <w:b/>
          <w:sz w:val="32"/>
        </w:rPr>
        <w:t>3</w:t>
      </w:r>
      <w:r>
        <w:rPr>
          <w:rFonts w:hint="eastAsia" w:asciiTheme="minorEastAsia" w:hAnsiTheme="minorEastAsia" w:cstheme="minorEastAsia"/>
          <w:b/>
          <w:sz w:val="32"/>
        </w:rPr>
        <w:t>校园招聘</w:t>
      </w:r>
    </w:p>
    <w:p>
      <w:pPr>
        <w:spacing w:line="360" w:lineRule="auto"/>
        <w:jc w:val="center"/>
        <w:rPr>
          <w:rFonts w:asciiTheme="minorEastAsia" w:hAnsiTheme="minorEastAsia" w:cstheme="minorEastAsia"/>
          <w:b/>
          <w:sz w:val="32"/>
        </w:rPr>
      </w:pPr>
    </w:p>
    <w:bookmarkEnd w:id="0"/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企业介绍</w:t>
      </w:r>
    </w:p>
    <w:p>
      <w:pPr>
        <w:pStyle w:val="16"/>
        <w:spacing w:before="30" w:line="360" w:lineRule="auto"/>
        <w:ind w:right="-20" w:firstLine="464"/>
        <w:rPr>
          <w:rFonts w:asciiTheme="minorEastAsia" w:hAnsiTheme="minorEastAsia" w:cstheme="minorEastAsia"/>
          <w:spacing w:val="-4"/>
          <w:sz w:val="24"/>
          <w:szCs w:val="24"/>
        </w:rPr>
      </w:pPr>
      <w:bookmarkStart w:id="1" w:name="_Hlk114506661"/>
      <w:bookmarkStart w:id="2" w:name="_Hlk112687372"/>
      <w:r>
        <w:rPr>
          <w:rFonts w:hint="eastAsia" w:asciiTheme="minorEastAsia" w:hAnsiTheme="minorEastAsia" w:cstheme="minorEastAsia"/>
          <w:spacing w:val="-4"/>
          <w:sz w:val="24"/>
          <w:szCs w:val="24"/>
        </w:rPr>
        <w:t>保利和润，是央企保利发展控股全资子公司，由保利发展控股旗下经纪板块载体保利投顾升级而来。</w:t>
      </w:r>
    </w:p>
    <w:p>
      <w:pPr>
        <w:pStyle w:val="16"/>
        <w:spacing w:before="30" w:line="360" w:lineRule="auto"/>
        <w:ind w:right="-20" w:firstLine="464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hint="eastAsia" w:asciiTheme="minorEastAsia" w:hAnsiTheme="minorEastAsia" w:cstheme="minorEastAsia"/>
          <w:spacing w:val="-4"/>
          <w:sz w:val="24"/>
          <w:szCs w:val="24"/>
        </w:rPr>
        <w:t>基于保利投顾深耕营销领域21载优势和实力，保利和润致力打造全域营销生态圈，代运营保利云和+线上房产平台，核心业务包括保利和润新房代理、房小宝新房分销和保利爱家存量房租售，业务覆盖100座城市，同期代理项目超700个，公司已连续十年获得“中国房地产策划代理百强企业十强”。</w:t>
      </w:r>
    </w:p>
    <w:p>
      <w:pPr>
        <w:pStyle w:val="16"/>
        <w:numPr>
          <w:ilvl w:val="0"/>
          <w:numId w:val="2"/>
        </w:numPr>
        <w:spacing w:before="30" w:line="360" w:lineRule="auto"/>
        <w:ind w:right="-20" w:firstLineChars="0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hint="eastAsia" w:asciiTheme="minorEastAsia" w:hAnsiTheme="minorEastAsia" w:cstheme="minorEastAsia"/>
          <w:spacing w:val="-4"/>
          <w:sz w:val="24"/>
          <w:szCs w:val="24"/>
        </w:rPr>
        <w:t>世界500强企业保利集团成员；</w:t>
      </w:r>
    </w:p>
    <w:p>
      <w:pPr>
        <w:pStyle w:val="16"/>
        <w:numPr>
          <w:ilvl w:val="0"/>
          <w:numId w:val="3"/>
        </w:numPr>
        <w:spacing w:before="30" w:line="360" w:lineRule="auto"/>
        <w:ind w:right="-20" w:firstLineChars="0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hint="eastAsia" w:asciiTheme="minorEastAsia" w:hAnsiTheme="minorEastAsia" w:cstheme="minorEastAsia"/>
          <w:spacing w:val="-4"/>
          <w:sz w:val="24"/>
          <w:szCs w:val="24"/>
        </w:rPr>
        <w:t>2022中国房地产策划代理百强企业TOP2；</w:t>
      </w:r>
    </w:p>
    <w:p>
      <w:pPr>
        <w:pStyle w:val="16"/>
        <w:numPr>
          <w:ilvl w:val="0"/>
          <w:numId w:val="3"/>
        </w:numPr>
        <w:spacing w:before="30" w:line="360" w:lineRule="auto"/>
        <w:ind w:right="-20" w:firstLineChars="0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hint="eastAsia" w:asciiTheme="minorEastAsia" w:hAnsiTheme="minorEastAsia" w:cstheme="minorEastAsia"/>
          <w:spacing w:val="-4"/>
          <w:sz w:val="24"/>
          <w:szCs w:val="24"/>
        </w:rPr>
        <w:t>202</w:t>
      </w:r>
      <w:r>
        <w:rPr>
          <w:rFonts w:asciiTheme="minorEastAsia" w:hAnsiTheme="minorEastAsia" w:cstheme="minorEastAsia"/>
          <w:spacing w:val="-4"/>
          <w:sz w:val="24"/>
          <w:szCs w:val="24"/>
        </w:rPr>
        <w:t>2</w:t>
      </w:r>
      <w:r>
        <w:rPr>
          <w:rFonts w:hint="eastAsia" w:asciiTheme="minorEastAsia" w:hAnsiTheme="minorEastAsia" w:cstheme="minorEastAsia"/>
          <w:spacing w:val="-4"/>
          <w:sz w:val="24"/>
          <w:szCs w:val="24"/>
        </w:rPr>
        <w:t>中国房地产销售服务领先品牌TOP</w:t>
      </w:r>
      <w:r>
        <w:rPr>
          <w:rFonts w:asciiTheme="minorEastAsia" w:hAnsiTheme="minorEastAsia" w:cstheme="minorEastAsia"/>
          <w:spacing w:val="-4"/>
          <w:sz w:val="24"/>
          <w:szCs w:val="24"/>
        </w:rPr>
        <w:t>2</w:t>
      </w:r>
      <w:r>
        <w:rPr>
          <w:rFonts w:hint="eastAsia" w:asciiTheme="minorEastAsia" w:hAnsiTheme="minorEastAsia" w:cstheme="minorEastAsia"/>
          <w:spacing w:val="-4"/>
          <w:sz w:val="24"/>
          <w:szCs w:val="24"/>
        </w:rPr>
        <w:t>，品牌价值9</w:t>
      </w:r>
      <w:r>
        <w:rPr>
          <w:rFonts w:asciiTheme="minorEastAsia" w:hAnsiTheme="minorEastAsia" w:cstheme="minorEastAsia"/>
          <w:spacing w:val="-4"/>
          <w:sz w:val="24"/>
          <w:szCs w:val="24"/>
        </w:rPr>
        <w:t>6</w:t>
      </w:r>
      <w:r>
        <w:rPr>
          <w:rFonts w:hint="eastAsia" w:asciiTheme="minorEastAsia" w:hAnsiTheme="minorEastAsia" w:cstheme="minorEastAsia"/>
          <w:spacing w:val="-4"/>
          <w:sz w:val="24"/>
          <w:szCs w:val="24"/>
        </w:rPr>
        <w:t>亿；</w:t>
      </w:r>
    </w:p>
    <w:p>
      <w:pPr>
        <w:pStyle w:val="16"/>
        <w:numPr>
          <w:ilvl w:val="0"/>
          <w:numId w:val="3"/>
        </w:numPr>
        <w:spacing w:before="30" w:line="360" w:lineRule="auto"/>
        <w:ind w:right="-20" w:firstLineChars="0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asciiTheme="minorEastAsia" w:hAnsiTheme="minorEastAsia" w:cstheme="minorEastAsia"/>
          <w:spacing w:val="-4"/>
          <w:sz w:val="24"/>
          <w:szCs w:val="24"/>
        </w:rPr>
        <w:t>2019</w:t>
      </w:r>
      <w:r>
        <w:rPr>
          <w:rFonts w:hint="eastAsia" w:asciiTheme="minorEastAsia" w:hAnsiTheme="minorEastAsia" w:cstheme="minorEastAsia"/>
          <w:spacing w:val="-4"/>
          <w:sz w:val="24"/>
          <w:szCs w:val="24"/>
        </w:rPr>
        <w:t>、2</w:t>
      </w:r>
      <w:r>
        <w:rPr>
          <w:rFonts w:asciiTheme="minorEastAsia" w:hAnsiTheme="minorEastAsia" w:cstheme="minorEastAsia"/>
          <w:spacing w:val="-4"/>
          <w:sz w:val="24"/>
          <w:szCs w:val="24"/>
        </w:rPr>
        <w:t>020</w:t>
      </w:r>
      <w:r>
        <w:rPr>
          <w:rFonts w:hint="eastAsia" w:asciiTheme="minorEastAsia" w:hAnsiTheme="minorEastAsia" w:cstheme="minorEastAsia"/>
          <w:spacing w:val="-4"/>
          <w:sz w:val="24"/>
          <w:szCs w:val="24"/>
        </w:rPr>
        <w:t>、2021年度人力资源管理杰出奖。</w:t>
      </w:r>
    </w:p>
    <w:bookmarkEnd w:id="1"/>
    <w:bookmarkEnd w:id="2"/>
    <w:p>
      <w:pPr>
        <w:pStyle w:val="16"/>
        <w:spacing w:before="30" w:line="360" w:lineRule="auto"/>
        <w:ind w:left="360" w:right="-2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2343150" cy="13239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305" cy="13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</w:rPr>
        <w:drawing>
          <wp:inline distT="0" distB="0" distL="114300" distR="114300">
            <wp:extent cx="2561590" cy="1322070"/>
            <wp:effectExtent l="0" t="0" r="1016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0" w:line="360" w:lineRule="auto"/>
        <w:ind w:left="360" w:right="-20" w:firstLine="0" w:firstLineChars="0"/>
        <w:rPr>
          <w:rFonts w:cs="Arial" w:asciiTheme="minorEastAsia" w:hAnsiTheme="minorEastAsia"/>
          <w:spacing w:val="-4"/>
          <w:sz w:val="24"/>
          <w:szCs w:val="24"/>
        </w:rPr>
      </w:pPr>
      <w:r>
        <w:rPr>
          <w:rFonts w:asciiTheme="minorEastAsia" w:hAnsiTheme="minorEastAsia"/>
        </w:rPr>
        <w:drawing>
          <wp:inline distT="0" distB="0" distL="0" distR="0">
            <wp:extent cx="2324100" cy="154114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947" cy="155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</w:rPr>
        <w:drawing>
          <wp:inline distT="0" distB="0" distL="0" distR="0">
            <wp:extent cx="2590165" cy="1518285"/>
            <wp:effectExtent l="0" t="0" r="635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501" cy="15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0" w:line="360" w:lineRule="auto"/>
        <w:ind w:left="360" w:right="-20" w:firstLine="0" w:firstLineChars="0"/>
        <w:rPr>
          <w:rFonts w:cs="Arial" w:asciiTheme="minorEastAsia" w:hAnsiTheme="minorEastAsia"/>
          <w:spacing w:val="-4"/>
          <w:sz w:val="24"/>
          <w:szCs w:val="24"/>
        </w:rPr>
      </w:pP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b/>
          <w:sz w:val="28"/>
        </w:rPr>
      </w:pPr>
      <w:r>
        <w:rPr>
          <w:rFonts w:hint="eastAsia" w:asciiTheme="minorEastAsia" w:hAnsiTheme="minorEastAsia" w:cstheme="minorEastAsia"/>
          <w:b/>
          <w:sz w:val="28"/>
        </w:rPr>
        <w:t>人才发展与薪酬福利体系</w:t>
      </w:r>
    </w:p>
    <w:p>
      <w:pPr>
        <w:pStyle w:val="16"/>
        <w:spacing w:before="30" w:line="360" w:lineRule="auto"/>
        <w:ind w:left="480" w:right="-20" w:firstLine="0" w:firstLineChars="0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hint="eastAsia" w:asciiTheme="minorEastAsia" w:hAnsiTheme="minorEastAsia" w:cstheme="minorEastAsia"/>
          <w:spacing w:val="-4"/>
          <w:sz w:val="24"/>
          <w:szCs w:val="24"/>
        </w:rPr>
        <w:t>人才发展：校园招聘是保利和润储备优秀管理人才的重要项目,是保利和润人才梯队的重要后备，保利和润为“星领袖”员工提供系统的培养和发展方案，以及管理线与专业性双通道晋升机制。</w:t>
      </w:r>
    </w:p>
    <w:p>
      <w:pPr>
        <w:pStyle w:val="16"/>
        <w:spacing w:before="30" w:line="360" w:lineRule="auto"/>
        <w:ind w:left="480" w:right="-20" w:firstLine="0" w:firstLineChars="0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hint="eastAsia" w:asciiTheme="minorEastAsia" w:hAnsiTheme="minorEastAsia" w:cstheme="minorEastAsia"/>
          <w:spacing w:val="-4"/>
          <w:sz w:val="24"/>
          <w:szCs w:val="24"/>
        </w:rPr>
        <w:drawing>
          <wp:inline distT="0" distB="0" distL="0" distR="0">
            <wp:extent cx="5192395" cy="2668270"/>
            <wp:effectExtent l="0" t="0" r="8255" b="1778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863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30" w:line="360" w:lineRule="auto"/>
        <w:ind w:right="-20" w:firstLine="0" w:firstLineChars="0"/>
        <w:rPr>
          <w:rFonts w:asciiTheme="minorEastAsia" w:hAnsiTheme="minorEastAsia" w:cstheme="minorEastAsia"/>
          <w:spacing w:val="-4"/>
          <w:sz w:val="24"/>
          <w:szCs w:val="24"/>
        </w:rPr>
      </w:pPr>
    </w:p>
    <w:p>
      <w:pPr>
        <w:pStyle w:val="16"/>
        <w:spacing w:before="30" w:line="360" w:lineRule="auto"/>
        <w:ind w:left="480" w:right="-20" w:firstLine="0" w:firstLineChars="0"/>
        <w:rPr>
          <w:rFonts w:asciiTheme="minorEastAsia" w:hAnsiTheme="minorEastAsia" w:cstheme="minorEastAsia"/>
          <w:spacing w:val="-4"/>
          <w:sz w:val="24"/>
          <w:szCs w:val="24"/>
        </w:rPr>
      </w:pPr>
    </w:p>
    <w:p>
      <w:pPr>
        <w:pStyle w:val="16"/>
        <w:spacing w:before="30" w:line="360" w:lineRule="auto"/>
        <w:ind w:left="480" w:right="-20" w:firstLine="0" w:firstLineChars="0"/>
        <w:rPr>
          <w:rFonts w:asciiTheme="minorEastAsia" w:hAnsiTheme="minorEastAsia" w:cstheme="minorEastAsia"/>
          <w:spacing w:val="-4"/>
          <w:sz w:val="24"/>
          <w:szCs w:val="24"/>
        </w:rPr>
      </w:pPr>
      <w:r>
        <w:rPr>
          <w:rFonts w:hint="eastAsia" w:asciiTheme="minorEastAsia" w:hAnsiTheme="minorEastAsia" w:cstheme="minorEastAsia"/>
          <w:spacing w:val="-4"/>
          <w:sz w:val="24"/>
          <w:szCs w:val="24"/>
        </w:rPr>
        <w:t>薪酬福利：高于行业平均水平的薪资标准，年底双薪，年终奖励，衣食住行全方位福利保障 ，更有专属福利（员工购房优惠，企业年金等）。</w:t>
      </w:r>
    </w:p>
    <w:p>
      <w:pPr>
        <w:pStyle w:val="16"/>
        <w:spacing w:before="30" w:line="360" w:lineRule="auto"/>
        <w:ind w:right="-20" w:firstLineChars="0"/>
        <w:rPr>
          <w:rFonts w:asciiTheme="minorEastAsia" w:hAnsiTheme="minorEastAsia" w:cstheme="minorEastAsia"/>
          <w:b/>
          <w:bCs/>
          <w:spacing w:val="-4"/>
          <w:sz w:val="18"/>
          <w:szCs w:val="18"/>
        </w:rPr>
      </w:pPr>
      <w:r>
        <w:rPr>
          <w:rFonts w:hint="eastAsia" w:asciiTheme="minorEastAsia" w:hAnsiTheme="minorEastAsia" w:cstheme="minorEastAsia"/>
          <w:b/>
          <w:bCs/>
          <w:spacing w:val="-4"/>
          <w:sz w:val="18"/>
          <w:szCs w:val="18"/>
        </w:rPr>
        <w:drawing>
          <wp:inline distT="0" distB="0" distL="0" distR="0">
            <wp:extent cx="5355590" cy="120713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66" cy="12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30" w:line="360" w:lineRule="auto"/>
        <w:ind w:right="-20" w:firstLine="0" w:firstLineChars="0"/>
        <w:rPr>
          <w:rFonts w:hint="eastAsia" w:asciiTheme="minorEastAsia" w:hAnsiTheme="minorEastAsia" w:cstheme="minorEastAsia"/>
          <w:b/>
          <w:bCs/>
          <w:spacing w:val="-4"/>
          <w:sz w:val="18"/>
          <w:szCs w:val="18"/>
        </w:rPr>
      </w:pP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招聘岗位</w:t>
      </w:r>
    </w:p>
    <w:p>
      <w:pPr>
        <w:spacing w:before="156" w:beforeLines="50" w:after="156" w:afterLines="50" w:line="360" w:lineRule="auto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针对202</w:t>
      </w:r>
      <w:r>
        <w:rPr>
          <w:rFonts w:asciiTheme="minorEastAsia" w:hAnsiTheme="minorEastAsia"/>
          <w:b/>
          <w:sz w:val="24"/>
        </w:rPr>
        <w:t>3</w:t>
      </w:r>
      <w:r>
        <w:rPr>
          <w:rFonts w:hint="eastAsia" w:asciiTheme="minorEastAsia" w:hAnsiTheme="minorEastAsia"/>
          <w:b/>
          <w:sz w:val="24"/>
        </w:rPr>
        <w:t>届本科及以上同学</w:t>
      </w:r>
    </w:p>
    <w:tbl>
      <w:tblPr>
        <w:tblStyle w:val="9"/>
        <w:tblW w:w="919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87"/>
        <w:gridCol w:w="3662"/>
        <w:gridCol w:w="324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8" w:hRule="atLeas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78D2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cs="微软雅黑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微软雅黑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岗位</w:t>
            </w:r>
          </w:p>
        </w:tc>
        <w:tc>
          <w:tcPr>
            <w:tcW w:w="3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78D2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cs="微软雅黑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微软雅黑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专业要求</w:t>
            </w:r>
          </w:p>
        </w:tc>
        <w:tc>
          <w:tcPr>
            <w:tcW w:w="3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78D2"/>
            <w:vAlign w:val="center"/>
          </w:tcPr>
          <w:p>
            <w:pPr>
              <w:pStyle w:val="16"/>
              <w:ind w:firstLine="0" w:firstLineChars="0"/>
              <w:jc w:val="center"/>
              <w:rPr>
                <w:rFonts w:cs="微软雅黑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微软雅黑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工作城市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5" w:hRule="atLeast"/>
        </w:trPr>
        <w:tc>
          <w:tcPr>
            <w:tcW w:w="2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cs="微软雅黑" w:asciiTheme="minorEastAsia" w:hAnsiTheme="minorEastAsia" w:eastAsiaTheme="minorEastAsia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cs="微软雅黑" w:asciiTheme="minorEastAsia" w:hAnsiTheme="minorEastAsia"/>
                <w:color w:val="000000"/>
                <w:kern w:val="0"/>
                <w:sz w:val="18"/>
                <w:szCs w:val="18"/>
                <w:lang w:bidi="ar"/>
              </w:rPr>
              <w:t>管培生</w:t>
            </w:r>
            <w:r>
              <w:rPr>
                <w:rFonts w:hint="eastAsia" w:cs="微软雅黑" w:asciiTheme="minorEastAsia" w:hAnsiTheme="minorEastAsia"/>
                <w:color w:val="000000"/>
                <w:kern w:val="0"/>
                <w:sz w:val="18"/>
                <w:szCs w:val="18"/>
                <w:lang w:eastAsia="zh-CN" w:bidi="ar"/>
              </w:rPr>
              <w:t>（</w:t>
            </w:r>
            <w:r>
              <w:rPr>
                <w:rFonts w:hint="eastAsia" w:cs="微软雅黑" w:asciiTheme="minorEastAsia" w:hAnsi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策划、营销方向</w:t>
            </w:r>
            <w:r>
              <w:rPr>
                <w:rFonts w:hint="eastAsia" w:cs="微软雅黑" w:asciiTheme="minorEastAsia" w:hAnsiTheme="minorEastAsia"/>
                <w:color w:val="000000"/>
                <w:kern w:val="0"/>
                <w:sz w:val="18"/>
                <w:szCs w:val="18"/>
                <w:lang w:eastAsia="zh-CN" w:bidi="ar"/>
              </w:rPr>
              <w:t>）</w:t>
            </w:r>
          </w:p>
        </w:tc>
        <w:tc>
          <w:tcPr>
            <w:tcW w:w="3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微软雅黑" w:asciiTheme="minorEastAsia" w:hAnsi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cs="微软雅黑" w:asciiTheme="minorEastAsia" w:hAnsiTheme="minorEastAsia"/>
                <w:color w:val="000000"/>
                <w:kern w:val="0"/>
                <w:sz w:val="18"/>
                <w:szCs w:val="18"/>
                <w:lang w:bidi="ar"/>
              </w:rPr>
              <w:t>房地产、市场营销、中文、传播学、管理学、建筑、土木工程等相关专业优先</w:t>
            </w:r>
          </w:p>
        </w:tc>
        <w:tc>
          <w:tcPr>
            <w:tcW w:w="3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cs="微软雅黑" w:asciiTheme="minorEastAsia" w:hAnsiTheme="minorEastAsia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cs="微软雅黑" w:asciiTheme="minorEastAsia" w:hAnsi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  <w:t>福州、莆田</w:t>
            </w:r>
          </w:p>
        </w:tc>
      </w:tr>
    </w:tbl>
    <w:p>
      <w:pPr>
        <w:pStyle w:val="16"/>
        <w:spacing w:line="360" w:lineRule="auto"/>
        <w:ind w:firstLineChars="0"/>
        <w:rPr>
          <w:rFonts w:asciiTheme="minorEastAsia" w:hAnsiTheme="minorEastAsia"/>
          <w:b/>
          <w:sz w:val="28"/>
        </w:rPr>
      </w:pP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招聘流程</w:t>
      </w:r>
    </w:p>
    <w:p>
      <w:pPr>
        <w:pStyle w:val="16"/>
        <w:spacing w:line="360" w:lineRule="auto"/>
        <w:ind w:firstLine="0" w:firstLineChars="0"/>
        <w:rPr>
          <w:rFonts w:hint="eastAsia" w:asciiTheme="minorEastAsia" w:hAnsiTheme="minorEastAsia"/>
          <w:b/>
          <w:sz w:val="28"/>
        </w:rPr>
      </w:pPr>
      <w:r>
        <w:rPr>
          <w:rFonts w:asciiTheme="minorEastAsia" w:hAnsiTheme="minorEastAsia"/>
          <w:b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227330</wp:posOffset>
                </wp:positionH>
                <wp:positionV relativeFrom="paragraph">
                  <wp:posOffset>108585</wp:posOffset>
                </wp:positionV>
                <wp:extent cx="5180330" cy="1383665"/>
                <wp:effectExtent l="19050" t="19050" r="77470" b="8382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400" cy="1383452"/>
                          <a:chOff x="0" y="18432"/>
                          <a:chExt cx="6471134" cy="1863804"/>
                        </a:xfrm>
                      </wpg:grpSpPr>
                      <wpg:grpSp>
                        <wpg:cNvPr id="36" name="组合 2"/>
                        <wpg:cNvGrpSpPr/>
                        <wpg:grpSpPr>
                          <a:xfrm>
                            <a:off x="0" y="38100"/>
                            <a:ext cx="4972050" cy="1844136"/>
                            <a:chOff x="0" y="0"/>
                            <a:chExt cx="3477887" cy="1290009"/>
                          </a:xfrm>
                        </wpg:grpSpPr>
                        <wps:wsp>
                          <wps:cNvPr id="38" name="任意多边形: 形状 38"/>
                          <wps:cNvSpPr/>
                          <wps:spPr>
                            <a:xfrm>
                              <a:off x="0" y="353488"/>
                              <a:ext cx="713077" cy="588139"/>
                            </a:xfrm>
                            <a:custGeom>
                              <a:avLst/>
                              <a:gdLst>
                                <a:gd name="connsiteX0" fmla="*/ 0 w 713077"/>
                                <a:gd name="connsiteY0" fmla="*/ 98025 h 588139"/>
                                <a:gd name="connsiteX1" fmla="*/ 98025 w 713077"/>
                                <a:gd name="connsiteY1" fmla="*/ 0 h 588139"/>
                                <a:gd name="connsiteX2" fmla="*/ 615052 w 713077"/>
                                <a:gd name="connsiteY2" fmla="*/ 0 h 588139"/>
                                <a:gd name="connsiteX3" fmla="*/ 713077 w 713077"/>
                                <a:gd name="connsiteY3" fmla="*/ 98025 h 588139"/>
                                <a:gd name="connsiteX4" fmla="*/ 713077 w 713077"/>
                                <a:gd name="connsiteY4" fmla="*/ 490114 h 588139"/>
                                <a:gd name="connsiteX5" fmla="*/ 615052 w 713077"/>
                                <a:gd name="connsiteY5" fmla="*/ 588139 h 588139"/>
                                <a:gd name="connsiteX6" fmla="*/ 98025 w 713077"/>
                                <a:gd name="connsiteY6" fmla="*/ 588139 h 588139"/>
                                <a:gd name="connsiteX7" fmla="*/ 0 w 713077"/>
                                <a:gd name="connsiteY7" fmla="*/ 490114 h 588139"/>
                                <a:gd name="connsiteX8" fmla="*/ 0 w 713077"/>
                                <a:gd name="connsiteY8" fmla="*/ 98025 h 5881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13077" h="588139">
                                  <a:moveTo>
                                    <a:pt x="0" y="98025"/>
                                  </a:moveTo>
                                  <a:cubicBezTo>
                                    <a:pt x="0" y="43887"/>
                                    <a:pt x="43887" y="0"/>
                                    <a:pt x="98025" y="0"/>
                                  </a:cubicBezTo>
                                  <a:lnTo>
                                    <a:pt x="615052" y="0"/>
                                  </a:lnTo>
                                  <a:cubicBezTo>
                                    <a:pt x="669190" y="0"/>
                                    <a:pt x="713077" y="43887"/>
                                    <a:pt x="713077" y="98025"/>
                                  </a:cubicBezTo>
                                  <a:lnTo>
                                    <a:pt x="713077" y="490114"/>
                                  </a:lnTo>
                                  <a:cubicBezTo>
                                    <a:pt x="713077" y="544252"/>
                                    <a:pt x="669190" y="588139"/>
                                    <a:pt x="615052" y="588139"/>
                                  </a:cubicBezTo>
                                  <a:lnTo>
                                    <a:pt x="98025" y="588139"/>
                                  </a:lnTo>
                                  <a:cubicBezTo>
                                    <a:pt x="43887" y="588139"/>
                                    <a:pt x="0" y="544252"/>
                                    <a:pt x="0" y="490114"/>
                                  </a:cubicBezTo>
                                  <a:lnTo>
                                    <a:pt x="0" y="980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29" w:line="216" w:lineRule="auto"/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即日起-11月</w:t>
                                </w:r>
                                <w:r>
                                  <w:rPr>
                                    <w:rFonts w:ascii="Arial" w:hAnsi="Arial" w:eastAsia="微软雅黑" w:cs="Arial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6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spcFirstLastPara="0" vert="horz" wrap="square" lIns="28775" tIns="28775" rIns="28775" bIns="154805" numCol="1" spcCol="1270" anchor="ctr" anchorCtr="0">
                            <a:noAutofit/>
                          </wps:bodyPr>
                        </wps:wsp>
                        <wps:wsp>
                          <wps:cNvPr id="40" name="形状 40"/>
                          <wps:cNvSpPr/>
                          <wps:spPr>
                            <a:xfrm>
                              <a:off x="723268" y="528072"/>
                              <a:ext cx="761936" cy="761936"/>
                            </a:xfrm>
                            <a:prstGeom prst="leftCircularArrow">
                              <a:avLst>
                                <a:gd name="adj1" fmla="val 2836"/>
                                <a:gd name="adj2" fmla="val 346359"/>
                                <a:gd name="adj3" fmla="val 2121870"/>
                                <a:gd name="adj4" fmla="val 9024489"/>
                                <a:gd name="adj5" fmla="val 3308"/>
                              </a:avLst>
                            </a:prstGeom>
                            <a:solidFill>
                              <a:srgbClr val="0078D2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2" name="任意多边形: 形状 42"/>
                          <wps:cNvSpPr/>
                          <wps:spPr>
                            <a:xfrm>
                              <a:off x="43889" y="815345"/>
                              <a:ext cx="734522" cy="456782"/>
                            </a:xfrm>
                            <a:custGeom>
                              <a:avLst/>
                              <a:gdLst>
                                <a:gd name="connsiteX0" fmla="*/ 0 w 633846"/>
                                <a:gd name="connsiteY0" fmla="*/ 25206 h 252059"/>
                                <a:gd name="connsiteX1" fmla="*/ 25206 w 633846"/>
                                <a:gd name="connsiteY1" fmla="*/ 0 h 252059"/>
                                <a:gd name="connsiteX2" fmla="*/ 608640 w 633846"/>
                                <a:gd name="connsiteY2" fmla="*/ 0 h 252059"/>
                                <a:gd name="connsiteX3" fmla="*/ 633846 w 633846"/>
                                <a:gd name="connsiteY3" fmla="*/ 25206 h 252059"/>
                                <a:gd name="connsiteX4" fmla="*/ 633846 w 633846"/>
                                <a:gd name="connsiteY4" fmla="*/ 226853 h 252059"/>
                                <a:gd name="connsiteX5" fmla="*/ 608640 w 633846"/>
                                <a:gd name="connsiteY5" fmla="*/ 252059 h 252059"/>
                                <a:gd name="connsiteX6" fmla="*/ 25206 w 633846"/>
                                <a:gd name="connsiteY6" fmla="*/ 252059 h 252059"/>
                                <a:gd name="connsiteX7" fmla="*/ 0 w 633846"/>
                                <a:gd name="connsiteY7" fmla="*/ 226853 h 252059"/>
                                <a:gd name="connsiteX8" fmla="*/ 0 w 633846"/>
                                <a:gd name="connsiteY8" fmla="*/ 25206 h 252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33846" h="252059">
                                  <a:moveTo>
                                    <a:pt x="0" y="25206"/>
                                  </a:moveTo>
                                  <a:cubicBezTo>
                                    <a:pt x="0" y="11285"/>
                                    <a:pt x="11285" y="0"/>
                                    <a:pt x="25206" y="0"/>
                                  </a:cubicBezTo>
                                  <a:lnTo>
                                    <a:pt x="608640" y="0"/>
                                  </a:lnTo>
                                  <a:cubicBezTo>
                                    <a:pt x="622561" y="0"/>
                                    <a:pt x="633846" y="11285"/>
                                    <a:pt x="633846" y="25206"/>
                                  </a:cubicBezTo>
                                  <a:lnTo>
                                    <a:pt x="633846" y="226853"/>
                                  </a:lnTo>
                                  <a:cubicBezTo>
                                    <a:pt x="633846" y="240774"/>
                                    <a:pt x="622561" y="252059"/>
                                    <a:pt x="608640" y="252059"/>
                                  </a:cubicBezTo>
                                  <a:lnTo>
                                    <a:pt x="25206" y="252059"/>
                                  </a:lnTo>
                                  <a:cubicBezTo>
                                    <a:pt x="11285" y="252059"/>
                                    <a:pt x="0" y="240774"/>
                                    <a:pt x="0" y="226853"/>
                                  </a:cubicBezTo>
                                  <a:lnTo>
                                    <a:pt x="0" y="25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D2"/>
                            </a:solidFill>
                          </wps:spPr>
                          <wps:style>
                            <a:lnRef idx="3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92" w:line="216" w:lineRule="auto"/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网申+</w:t>
                                </w:r>
                                <w:r>
                                  <w:rPr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测评</w:t>
                                </w:r>
                                <w:r>
                                  <w:rPr>
                                    <w:rFonts w:hint="eastAsia"/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/</w:t>
                                </w:r>
                                <w:r>
                                  <w:rPr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笔试</w:t>
                                </w:r>
                              </w:p>
                            </w:txbxContent>
                          </wps:txbx>
                          <wps:bodyPr spcFirstLastPara="0" vert="horz" wrap="square" lIns="28338" tIns="21353" rIns="28338" bIns="21353" numCol="1" spcCol="1270" anchor="ctr" anchorCtr="0">
                            <a:noAutofit/>
                          </wps:bodyPr>
                        </wps:wsp>
                        <wps:wsp>
                          <wps:cNvPr id="43" name="任意多边形: 形状 43"/>
                          <wps:cNvSpPr/>
                          <wps:spPr>
                            <a:xfrm>
                              <a:off x="894933" y="353198"/>
                              <a:ext cx="744787" cy="588139"/>
                            </a:xfrm>
                            <a:custGeom>
                              <a:avLst/>
                              <a:gdLst>
                                <a:gd name="connsiteX0" fmla="*/ 0 w 713077"/>
                                <a:gd name="connsiteY0" fmla="*/ 98025 h 588139"/>
                                <a:gd name="connsiteX1" fmla="*/ 98025 w 713077"/>
                                <a:gd name="connsiteY1" fmla="*/ 0 h 588139"/>
                                <a:gd name="connsiteX2" fmla="*/ 615052 w 713077"/>
                                <a:gd name="connsiteY2" fmla="*/ 0 h 588139"/>
                                <a:gd name="connsiteX3" fmla="*/ 713077 w 713077"/>
                                <a:gd name="connsiteY3" fmla="*/ 98025 h 588139"/>
                                <a:gd name="connsiteX4" fmla="*/ 713077 w 713077"/>
                                <a:gd name="connsiteY4" fmla="*/ 490114 h 588139"/>
                                <a:gd name="connsiteX5" fmla="*/ 615052 w 713077"/>
                                <a:gd name="connsiteY5" fmla="*/ 588139 h 588139"/>
                                <a:gd name="connsiteX6" fmla="*/ 98025 w 713077"/>
                                <a:gd name="connsiteY6" fmla="*/ 588139 h 588139"/>
                                <a:gd name="connsiteX7" fmla="*/ 0 w 713077"/>
                                <a:gd name="connsiteY7" fmla="*/ 490114 h 588139"/>
                                <a:gd name="connsiteX8" fmla="*/ 0 w 713077"/>
                                <a:gd name="connsiteY8" fmla="*/ 98025 h 5881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13077" h="588139">
                                  <a:moveTo>
                                    <a:pt x="0" y="98025"/>
                                  </a:moveTo>
                                  <a:cubicBezTo>
                                    <a:pt x="0" y="43887"/>
                                    <a:pt x="43887" y="0"/>
                                    <a:pt x="98025" y="0"/>
                                  </a:cubicBezTo>
                                  <a:lnTo>
                                    <a:pt x="615052" y="0"/>
                                  </a:lnTo>
                                  <a:cubicBezTo>
                                    <a:pt x="669190" y="0"/>
                                    <a:pt x="713077" y="43887"/>
                                    <a:pt x="713077" y="98025"/>
                                  </a:cubicBezTo>
                                  <a:lnTo>
                                    <a:pt x="713077" y="490114"/>
                                  </a:lnTo>
                                  <a:cubicBezTo>
                                    <a:pt x="713077" y="544252"/>
                                    <a:pt x="669190" y="588139"/>
                                    <a:pt x="615052" y="588139"/>
                                  </a:cubicBezTo>
                                  <a:lnTo>
                                    <a:pt x="98025" y="588139"/>
                                  </a:lnTo>
                                  <a:cubicBezTo>
                                    <a:pt x="43887" y="588139"/>
                                    <a:pt x="0" y="544252"/>
                                    <a:pt x="0" y="490114"/>
                                  </a:cubicBezTo>
                                  <a:lnTo>
                                    <a:pt x="0" y="980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29" w:line="216" w:lineRule="auto"/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10月中下旬</w:t>
                                </w:r>
                              </w:p>
                            </w:txbxContent>
                          </wps:txbx>
                          <wps:bodyPr spcFirstLastPara="0" vert="horz" wrap="square" lIns="28775" tIns="154805" rIns="28775" bIns="28775" numCol="1" spcCol="1270" anchor="ctr" anchorCtr="0">
                            <a:noAutofit/>
                          </wps:bodyPr>
                        </wps:wsp>
                        <wps:wsp>
                          <wps:cNvPr id="44" name="箭头: 环形 44"/>
                          <wps:cNvSpPr/>
                          <wps:spPr>
                            <a:xfrm>
                              <a:off x="1294590" y="0"/>
                              <a:ext cx="853052" cy="853052"/>
                            </a:xfrm>
                            <a:prstGeom prst="circularArrow">
                              <a:avLst>
                                <a:gd name="adj1" fmla="val 2533"/>
                                <a:gd name="adj2" fmla="val 307188"/>
                                <a:gd name="adj3" fmla="val 19517301"/>
                                <a:gd name="adj4" fmla="val 12575511"/>
                                <a:gd name="adj5" fmla="val 2955"/>
                              </a:avLst>
                            </a:prstGeom>
                            <a:solidFill>
                              <a:srgbClr val="0078D2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5" name="任意多边形: 形状 45"/>
                          <wps:cNvSpPr/>
                          <wps:spPr>
                            <a:xfrm>
                              <a:off x="1053654" y="227458"/>
                              <a:ext cx="633846" cy="252059"/>
                            </a:xfrm>
                            <a:custGeom>
                              <a:avLst/>
                              <a:gdLst>
                                <a:gd name="connsiteX0" fmla="*/ 0 w 633846"/>
                                <a:gd name="connsiteY0" fmla="*/ 25206 h 252059"/>
                                <a:gd name="connsiteX1" fmla="*/ 25206 w 633846"/>
                                <a:gd name="connsiteY1" fmla="*/ 0 h 252059"/>
                                <a:gd name="connsiteX2" fmla="*/ 608640 w 633846"/>
                                <a:gd name="connsiteY2" fmla="*/ 0 h 252059"/>
                                <a:gd name="connsiteX3" fmla="*/ 633846 w 633846"/>
                                <a:gd name="connsiteY3" fmla="*/ 25206 h 252059"/>
                                <a:gd name="connsiteX4" fmla="*/ 633846 w 633846"/>
                                <a:gd name="connsiteY4" fmla="*/ 226853 h 252059"/>
                                <a:gd name="connsiteX5" fmla="*/ 608640 w 633846"/>
                                <a:gd name="connsiteY5" fmla="*/ 252059 h 252059"/>
                                <a:gd name="connsiteX6" fmla="*/ 25206 w 633846"/>
                                <a:gd name="connsiteY6" fmla="*/ 252059 h 252059"/>
                                <a:gd name="connsiteX7" fmla="*/ 0 w 633846"/>
                                <a:gd name="connsiteY7" fmla="*/ 226853 h 252059"/>
                                <a:gd name="connsiteX8" fmla="*/ 0 w 633846"/>
                                <a:gd name="connsiteY8" fmla="*/ 25206 h 252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33846" h="252059">
                                  <a:moveTo>
                                    <a:pt x="0" y="25206"/>
                                  </a:moveTo>
                                  <a:cubicBezTo>
                                    <a:pt x="0" y="11285"/>
                                    <a:pt x="11285" y="0"/>
                                    <a:pt x="25206" y="0"/>
                                  </a:cubicBezTo>
                                  <a:lnTo>
                                    <a:pt x="608640" y="0"/>
                                  </a:lnTo>
                                  <a:cubicBezTo>
                                    <a:pt x="622561" y="0"/>
                                    <a:pt x="633846" y="11285"/>
                                    <a:pt x="633846" y="25206"/>
                                  </a:cubicBezTo>
                                  <a:lnTo>
                                    <a:pt x="633846" y="226853"/>
                                  </a:lnTo>
                                  <a:cubicBezTo>
                                    <a:pt x="633846" y="240774"/>
                                    <a:pt x="622561" y="252059"/>
                                    <a:pt x="608640" y="252059"/>
                                  </a:cubicBezTo>
                                  <a:lnTo>
                                    <a:pt x="25206" y="252059"/>
                                  </a:lnTo>
                                  <a:cubicBezTo>
                                    <a:pt x="11285" y="252059"/>
                                    <a:pt x="0" y="240774"/>
                                    <a:pt x="0" y="226853"/>
                                  </a:cubicBezTo>
                                  <a:lnTo>
                                    <a:pt x="0" y="25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D2"/>
                            </a:solidFill>
                          </wps:spPr>
                          <wps:style>
                            <a:lnRef idx="3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92" w:line="216" w:lineRule="auto"/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宣讲</w:t>
                                </w:r>
                              </w:p>
                            </w:txbxContent>
                          </wps:txbx>
                          <wps:bodyPr spcFirstLastPara="0" vert="horz" wrap="square" lIns="28338" tIns="21353" rIns="28338" bIns="21353" numCol="1" spcCol="1270" anchor="ctr" anchorCtr="0">
                            <a:noAutofit/>
                          </wps:bodyPr>
                        </wps:wsp>
                        <wps:wsp>
                          <wps:cNvPr id="46" name="任意多边形: 形状 46"/>
                          <wps:cNvSpPr/>
                          <wps:spPr>
                            <a:xfrm>
                              <a:off x="1790386" y="353488"/>
                              <a:ext cx="713077" cy="588139"/>
                            </a:xfrm>
                            <a:custGeom>
                              <a:avLst/>
                              <a:gdLst>
                                <a:gd name="connsiteX0" fmla="*/ 0 w 713077"/>
                                <a:gd name="connsiteY0" fmla="*/ 98025 h 588139"/>
                                <a:gd name="connsiteX1" fmla="*/ 98025 w 713077"/>
                                <a:gd name="connsiteY1" fmla="*/ 0 h 588139"/>
                                <a:gd name="connsiteX2" fmla="*/ 615052 w 713077"/>
                                <a:gd name="connsiteY2" fmla="*/ 0 h 588139"/>
                                <a:gd name="connsiteX3" fmla="*/ 713077 w 713077"/>
                                <a:gd name="connsiteY3" fmla="*/ 98025 h 588139"/>
                                <a:gd name="connsiteX4" fmla="*/ 713077 w 713077"/>
                                <a:gd name="connsiteY4" fmla="*/ 490114 h 588139"/>
                                <a:gd name="connsiteX5" fmla="*/ 615052 w 713077"/>
                                <a:gd name="connsiteY5" fmla="*/ 588139 h 588139"/>
                                <a:gd name="connsiteX6" fmla="*/ 98025 w 713077"/>
                                <a:gd name="connsiteY6" fmla="*/ 588139 h 588139"/>
                                <a:gd name="connsiteX7" fmla="*/ 0 w 713077"/>
                                <a:gd name="connsiteY7" fmla="*/ 490114 h 588139"/>
                                <a:gd name="connsiteX8" fmla="*/ 0 w 713077"/>
                                <a:gd name="connsiteY8" fmla="*/ 98025 h 5881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13077" h="588139">
                                  <a:moveTo>
                                    <a:pt x="0" y="98025"/>
                                  </a:moveTo>
                                  <a:cubicBezTo>
                                    <a:pt x="0" y="43887"/>
                                    <a:pt x="43887" y="0"/>
                                    <a:pt x="98025" y="0"/>
                                  </a:cubicBezTo>
                                  <a:lnTo>
                                    <a:pt x="615052" y="0"/>
                                  </a:lnTo>
                                  <a:cubicBezTo>
                                    <a:pt x="669190" y="0"/>
                                    <a:pt x="713077" y="43887"/>
                                    <a:pt x="713077" y="98025"/>
                                  </a:cubicBezTo>
                                  <a:lnTo>
                                    <a:pt x="713077" y="490114"/>
                                  </a:lnTo>
                                  <a:cubicBezTo>
                                    <a:pt x="713077" y="544252"/>
                                    <a:pt x="669190" y="588139"/>
                                    <a:pt x="615052" y="588139"/>
                                  </a:cubicBezTo>
                                  <a:lnTo>
                                    <a:pt x="98025" y="588139"/>
                                  </a:lnTo>
                                  <a:cubicBezTo>
                                    <a:pt x="43887" y="588139"/>
                                    <a:pt x="0" y="544252"/>
                                    <a:pt x="0" y="490114"/>
                                  </a:cubicBezTo>
                                  <a:lnTo>
                                    <a:pt x="0" y="980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29" w:line="216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11月中旬</w:t>
                                </w:r>
                              </w:p>
                            </w:txbxContent>
                          </wps:txbx>
                          <wps:bodyPr spcFirstLastPara="0" vert="horz" wrap="square" lIns="28775" tIns="28775" rIns="28775" bIns="154805" numCol="1" spcCol="1270" anchor="ctr" anchorCtr="0">
                            <a:noAutofit/>
                          </wps:bodyPr>
                        </wps:wsp>
                        <wps:wsp>
                          <wps:cNvPr id="47" name="形状 47"/>
                          <wps:cNvSpPr/>
                          <wps:spPr>
                            <a:xfrm>
                              <a:off x="2357400" y="528073"/>
                              <a:ext cx="761936" cy="761936"/>
                            </a:xfrm>
                            <a:prstGeom prst="leftCircularArrow">
                              <a:avLst>
                                <a:gd name="adj1" fmla="val 2836"/>
                                <a:gd name="adj2" fmla="val 346359"/>
                                <a:gd name="adj3" fmla="val 2121870"/>
                                <a:gd name="adj4" fmla="val 9024489"/>
                                <a:gd name="adj5" fmla="val 3308"/>
                              </a:avLst>
                            </a:prstGeom>
                            <a:solidFill>
                              <a:srgbClr val="0078D2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8" name="任意多边形: 形状 48"/>
                          <wps:cNvSpPr/>
                          <wps:spPr>
                            <a:xfrm>
                              <a:off x="1948848" y="815598"/>
                              <a:ext cx="633846" cy="252059"/>
                            </a:xfrm>
                            <a:custGeom>
                              <a:avLst/>
                              <a:gdLst>
                                <a:gd name="connsiteX0" fmla="*/ 0 w 633846"/>
                                <a:gd name="connsiteY0" fmla="*/ 25206 h 252059"/>
                                <a:gd name="connsiteX1" fmla="*/ 25206 w 633846"/>
                                <a:gd name="connsiteY1" fmla="*/ 0 h 252059"/>
                                <a:gd name="connsiteX2" fmla="*/ 608640 w 633846"/>
                                <a:gd name="connsiteY2" fmla="*/ 0 h 252059"/>
                                <a:gd name="connsiteX3" fmla="*/ 633846 w 633846"/>
                                <a:gd name="connsiteY3" fmla="*/ 25206 h 252059"/>
                                <a:gd name="connsiteX4" fmla="*/ 633846 w 633846"/>
                                <a:gd name="connsiteY4" fmla="*/ 226853 h 252059"/>
                                <a:gd name="connsiteX5" fmla="*/ 608640 w 633846"/>
                                <a:gd name="connsiteY5" fmla="*/ 252059 h 252059"/>
                                <a:gd name="connsiteX6" fmla="*/ 25206 w 633846"/>
                                <a:gd name="connsiteY6" fmla="*/ 252059 h 252059"/>
                                <a:gd name="connsiteX7" fmla="*/ 0 w 633846"/>
                                <a:gd name="connsiteY7" fmla="*/ 226853 h 252059"/>
                                <a:gd name="connsiteX8" fmla="*/ 0 w 633846"/>
                                <a:gd name="connsiteY8" fmla="*/ 25206 h 252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33846" h="252059">
                                  <a:moveTo>
                                    <a:pt x="0" y="25206"/>
                                  </a:moveTo>
                                  <a:cubicBezTo>
                                    <a:pt x="0" y="11285"/>
                                    <a:pt x="11285" y="0"/>
                                    <a:pt x="25206" y="0"/>
                                  </a:cubicBezTo>
                                  <a:lnTo>
                                    <a:pt x="608640" y="0"/>
                                  </a:lnTo>
                                  <a:cubicBezTo>
                                    <a:pt x="622561" y="0"/>
                                    <a:pt x="633846" y="11285"/>
                                    <a:pt x="633846" y="25206"/>
                                  </a:cubicBezTo>
                                  <a:lnTo>
                                    <a:pt x="633846" y="226853"/>
                                  </a:lnTo>
                                  <a:cubicBezTo>
                                    <a:pt x="633846" y="240774"/>
                                    <a:pt x="622561" y="252059"/>
                                    <a:pt x="608640" y="252059"/>
                                  </a:cubicBezTo>
                                  <a:lnTo>
                                    <a:pt x="25206" y="252059"/>
                                  </a:lnTo>
                                  <a:cubicBezTo>
                                    <a:pt x="11285" y="252059"/>
                                    <a:pt x="0" y="240774"/>
                                    <a:pt x="0" y="226853"/>
                                  </a:cubicBezTo>
                                  <a:lnTo>
                                    <a:pt x="0" y="25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D2"/>
                            </a:solidFill>
                          </wps:spPr>
                          <wps:style>
                            <a:lnRef idx="3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92" w:line="216" w:lineRule="auto"/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初</w:t>
                                </w:r>
                                <w:r>
                                  <w:rPr>
                                    <w:rFonts w:hint="eastAsia"/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面</w:t>
                                </w:r>
                              </w:p>
                            </w:txbxContent>
                          </wps:txbx>
                          <wps:bodyPr spcFirstLastPara="0" vert="horz" wrap="square" lIns="28338" tIns="21353" rIns="28338" bIns="21353" numCol="1" spcCol="1270" anchor="ctr" anchorCtr="0">
                            <a:noAutofit/>
                          </wps:bodyPr>
                        </wps:wsp>
                        <wps:wsp>
                          <wps:cNvPr id="49" name="任意多边形: 形状 49"/>
                          <wps:cNvSpPr/>
                          <wps:spPr>
                            <a:xfrm>
                              <a:off x="2685579" y="353488"/>
                              <a:ext cx="713077" cy="588139"/>
                            </a:xfrm>
                            <a:custGeom>
                              <a:avLst/>
                              <a:gdLst>
                                <a:gd name="connsiteX0" fmla="*/ 0 w 713077"/>
                                <a:gd name="connsiteY0" fmla="*/ 98025 h 588139"/>
                                <a:gd name="connsiteX1" fmla="*/ 98025 w 713077"/>
                                <a:gd name="connsiteY1" fmla="*/ 0 h 588139"/>
                                <a:gd name="connsiteX2" fmla="*/ 615052 w 713077"/>
                                <a:gd name="connsiteY2" fmla="*/ 0 h 588139"/>
                                <a:gd name="connsiteX3" fmla="*/ 713077 w 713077"/>
                                <a:gd name="connsiteY3" fmla="*/ 98025 h 588139"/>
                                <a:gd name="connsiteX4" fmla="*/ 713077 w 713077"/>
                                <a:gd name="connsiteY4" fmla="*/ 490114 h 588139"/>
                                <a:gd name="connsiteX5" fmla="*/ 615052 w 713077"/>
                                <a:gd name="connsiteY5" fmla="*/ 588139 h 588139"/>
                                <a:gd name="connsiteX6" fmla="*/ 98025 w 713077"/>
                                <a:gd name="connsiteY6" fmla="*/ 588139 h 588139"/>
                                <a:gd name="connsiteX7" fmla="*/ 0 w 713077"/>
                                <a:gd name="connsiteY7" fmla="*/ 490114 h 588139"/>
                                <a:gd name="connsiteX8" fmla="*/ 0 w 713077"/>
                                <a:gd name="connsiteY8" fmla="*/ 98025 h 5881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13077" h="588139">
                                  <a:moveTo>
                                    <a:pt x="0" y="98025"/>
                                  </a:moveTo>
                                  <a:cubicBezTo>
                                    <a:pt x="0" y="43887"/>
                                    <a:pt x="43887" y="0"/>
                                    <a:pt x="98025" y="0"/>
                                  </a:cubicBezTo>
                                  <a:lnTo>
                                    <a:pt x="615052" y="0"/>
                                  </a:lnTo>
                                  <a:cubicBezTo>
                                    <a:pt x="669190" y="0"/>
                                    <a:pt x="713077" y="43887"/>
                                    <a:pt x="713077" y="98025"/>
                                  </a:cubicBezTo>
                                  <a:lnTo>
                                    <a:pt x="713077" y="490114"/>
                                  </a:lnTo>
                                  <a:cubicBezTo>
                                    <a:pt x="713077" y="544252"/>
                                    <a:pt x="669190" y="588139"/>
                                    <a:pt x="615052" y="588139"/>
                                  </a:cubicBezTo>
                                  <a:lnTo>
                                    <a:pt x="98025" y="588139"/>
                                  </a:lnTo>
                                  <a:cubicBezTo>
                                    <a:pt x="43887" y="588139"/>
                                    <a:pt x="0" y="544252"/>
                                    <a:pt x="0" y="490114"/>
                                  </a:cubicBezTo>
                                  <a:lnTo>
                                    <a:pt x="0" y="980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29" w:line="216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1月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下旬</w:t>
                                </w:r>
                              </w:p>
                            </w:txbxContent>
                          </wps:txbx>
                          <wps:bodyPr spcFirstLastPara="0" vert="horz" wrap="square" lIns="28775" tIns="154805" rIns="28775" bIns="28775" numCol="1" spcCol="1270" anchor="ctr" anchorCtr="0">
                            <a:noAutofit/>
                          </wps:bodyPr>
                        </wps:wsp>
                        <wps:wsp>
                          <wps:cNvPr id="50" name="任意多边形: 形状 50"/>
                          <wps:cNvSpPr/>
                          <wps:spPr>
                            <a:xfrm>
                              <a:off x="2844041" y="227458"/>
                              <a:ext cx="633846" cy="252059"/>
                            </a:xfrm>
                            <a:custGeom>
                              <a:avLst/>
                              <a:gdLst>
                                <a:gd name="connsiteX0" fmla="*/ 0 w 633846"/>
                                <a:gd name="connsiteY0" fmla="*/ 25206 h 252059"/>
                                <a:gd name="connsiteX1" fmla="*/ 25206 w 633846"/>
                                <a:gd name="connsiteY1" fmla="*/ 0 h 252059"/>
                                <a:gd name="connsiteX2" fmla="*/ 608640 w 633846"/>
                                <a:gd name="connsiteY2" fmla="*/ 0 h 252059"/>
                                <a:gd name="connsiteX3" fmla="*/ 633846 w 633846"/>
                                <a:gd name="connsiteY3" fmla="*/ 25206 h 252059"/>
                                <a:gd name="connsiteX4" fmla="*/ 633846 w 633846"/>
                                <a:gd name="connsiteY4" fmla="*/ 226853 h 252059"/>
                                <a:gd name="connsiteX5" fmla="*/ 608640 w 633846"/>
                                <a:gd name="connsiteY5" fmla="*/ 252059 h 252059"/>
                                <a:gd name="connsiteX6" fmla="*/ 25206 w 633846"/>
                                <a:gd name="connsiteY6" fmla="*/ 252059 h 252059"/>
                                <a:gd name="connsiteX7" fmla="*/ 0 w 633846"/>
                                <a:gd name="connsiteY7" fmla="*/ 226853 h 252059"/>
                                <a:gd name="connsiteX8" fmla="*/ 0 w 633846"/>
                                <a:gd name="connsiteY8" fmla="*/ 25206 h 252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33846" h="252059">
                                  <a:moveTo>
                                    <a:pt x="0" y="25206"/>
                                  </a:moveTo>
                                  <a:cubicBezTo>
                                    <a:pt x="0" y="11285"/>
                                    <a:pt x="11285" y="0"/>
                                    <a:pt x="25206" y="0"/>
                                  </a:cubicBezTo>
                                  <a:lnTo>
                                    <a:pt x="608640" y="0"/>
                                  </a:lnTo>
                                  <a:cubicBezTo>
                                    <a:pt x="622561" y="0"/>
                                    <a:pt x="633846" y="11285"/>
                                    <a:pt x="633846" y="25206"/>
                                  </a:cubicBezTo>
                                  <a:lnTo>
                                    <a:pt x="633846" y="226853"/>
                                  </a:lnTo>
                                  <a:cubicBezTo>
                                    <a:pt x="633846" y="240774"/>
                                    <a:pt x="622561" y="252059"/>
                                    <a:pt x="608640" y="252059"/>
                                  </a:cubicBezTo>
                                  <a:lnTo>
                                    <a:pt x="25206" y="252059"/>
                                  </a:lnTo>
                                  <a:cubicBezTo>
                                    <a:pt x="11285" y="252059"/>
                                    <a:pt x="0" y="240774"/>
                                    <a:pt x="0" y="226853"/>
                                  </a:cubicBezTo>
                                  <a:lnTo>
                                    <a:pt x="0" y="25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D2"/>
                            </a:solidFill>
                          </wps:spPr>
                          <wps:style>
                            <a:lnRef idx="3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92" w:line="216" w:lineRule="auto"/>
                                  <w:jc w:val="center"/>
                                  <w:rPr>
                                    <w:kern w:val="0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0"/>
                                    <w:sz w:val="22"/>
                                  </w:rPr>
                                  <w:t>终面</w:t>
                                </w:r>
                              </w:p>
                            </w:txbxContent>
                          </wps:txbx>
                          <wps:bodyPr spcFirstLastPara="0" vert="horz" wrap="square" lIns="28338" tIns="21353" rIns="28338" bIns="21353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51" name="组合 51"/>
                        <wpg:cNvGrpSpPr/>
                        <wpg:grpSpPr>
                          <a:xfrm>
                            <a:off x="4505325" y="18432"/>
                            <a:ext cx="1965809" cy="1522289"/>
                            <a:chOff x="0" y="18432"/>
                            <a:chExt cx="1965809" cy="1522289"/>
                          </a:xfrm>
                        </wpg:grpSpPr>
                        <wps:wsp>
                          <wps:cNvPr id="52" name="箭头: 环形 52"/>
                          <wps:cNvSpPr/>
                          <wps:spPr>
                            <a:xfrm>
                              <a:off x="0" y="18432"/>
                              <a:ext cx="1219539" cy="1219169"/>
                            </a:xfrm>
                            <a:prstGeom prst="circularArrow">
                              <a:avLst>
                                <a:gd name="adj1" fmla="val 2533"/>
                                <a:gd name="adj2" fmla="val 307188"/>
                                <a:gd name="adj3" fmla="val 19517301"/>
                                <a:gd name="adj4" fmla="val 12575511"/>
                                <a:gd name="adj5" fmla="val 2955"/>
                              </a:avLst>
                            </a:prstGeom>
                            <a:solidFill>
                              <a:srgbClr val="0078D2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3" name="任意多边形: 形状 53"/>
                          <wps:cNvSpPr/>
                          <wps:spPr>
                            <a:xfrm>
                              <a:off x="704850" y="523254"/>
                              <a:ext cx="1019428" cy="840561"/>
                            </a:xfrm>
                            <a:custGeom>
                              <a:avLst/>
                              <a:gdLst>
                                <a:gd name="connsiteX0" fmla="*/ 0 w 713077"/>
                                <a:gd name="connsiteY0" fmla="*/ 98025 h 588139"/>
                                <a:gd name="connsiteX1" fmla="*/ 98025 w 713077"/>
                                <a:gd name="connsiteY1" fmla="*/ 0 h 588139"/>
                                <a:gd name="connsiteX2" fmla="*/ 615052 w 713077"/>
                                <a:gd name="connsiteY2" fmla="*/ 0 h 588139"/>
                                <a:gd name="connsiteX3" fmla="*/ 713077 w 713077"/>
                                <a:gd name="connsiteY3" fmla="*/ 98025 h 588139"/>
                                <a:gd name="connsiteX4" fmla="*/ 713077 w 713077"/>
                                <a:gd name="connsiteY4" fmla="*/ 490114 h 588139"/>
                                <a:gd name="connsiteX5" fmla="*/ 615052 w 713077"/>
                                <a:gd name="connsiteY5" fmla="*/ 588139 h 588139"/>
                                <a:gd name="connsiteX6" fmla="*/ 98025 w 713077"/>
                                <a:gd name="connsiteY6" fmla="*/ 588139 h 588139"/>
                                <a:gd name="connsiteX7" fmla="*/ 0 w 713077"/>
                                <a:gd name="connsiteY7" fmla="*/ 490114 h 588139"/>
                                <a:gd name="connsiteX8" fmla="*/ 0 w 713077"/>
                                <a:gd name="connsiteY8" fmla="*/ 98025 h 5881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13077" h="588139">
                                  <a:moveTo>
                                    <a:pt x="0" y="98025"/>
                                  </a:moveTo>
                                  <a:cubicBezTo>
                                    <a:pt x="0" y="43887"/>
                                    <a:pt x="43887" y="0"/>
                                    <a:pt x="98025" y="0"/>
                                  </a:cubicBezTo>
                                  <a:lnTo>
                                    <a:pt x="615052" y="0"/>
                                  </a:lnTo>
                                  <a:cubicBezTo>
                                    <a:pt x="669190" y="0"/>
                                    <a:pt x="713077" y="43887"/>
                                    <a:pt x="713077" y="98025"/>
                                  </a:cubicBezTo>
                                  <a:lnTo>
                                    <a:pt x="713077" y="490114"/>
                                  </a:lnTo>
                                  <a:cubicBezTo>
                                    <a:pt x="713077" y="544252"/>
                                    <a:pt x="669190" y="588139"/>
                                    <a:pt x="615052" y="588139"/>
                                  </a:cubicBezTo>
                                  <a:lnTo>
                                    <a:pt x="98025" y="588139"/>
                                  </a:lnTo>
                                  <a:cubicBezTo>
                                    <a:pt x="43887" y="588139"/>
                                    <a:pt x="0" y="544252"/>
                                    <a:pt x="0" y="490114"/>
                                  </a:cubicBezTo>
                                  <a:lnTo>
                                    <a:pt x="0" y="980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29" w:line="216" w:lineRule="auto"/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12月上旬</w:t>
                                </w:r>
                              </w:p>
                            </w:txbxContent>
                          </wps:txbx>
                          <wps:bodyPr spcFirstLastPara="0" vert="horz" wrap="square" lIns="28775" tIns="28775" rIns="28775" bIns="154805" numCol="1" spcCol="1270" anchor="ctr" anchorCtr="0">
                            <a:noAutofit/>
                          </wps:bodyPr>
                        </wps:wsp>
                        <wps:wsp>
                          <wps:cNvPr id="54" name="任意多边形: 形状 54"/>
                          <wps:cNvSpPr/>
                          <wps:spPr>
                            <a:xfrm>
                              <a:off x="933450" y="1180482"/>
                              <a:ext cx="1032359" cy="360239"/>
                            </a:xfrm>
                            <a:custGeom>
                              <a:avLst/>
                              <a:gdLst>
                                <a:gd name="connsiteX0" fmla="*/ 0 w 633846"/>
                                <a:gd name="connsiteY0" fmla="*/ 25206 h 252059"/>
                                <a:gd name="connsiteX1" fmla="*/ 25206 w 633846"/>
                                <a:gd name="connsiteY1" fmla="*/ 0 h 252059"/>
                                <a:gd name="connsiteX2" fmla="*/ 608640 w 633846"/>
                                <a:gd name="connsiteY2" fmla="*/ 0 h 252059"/>
                                <a:gd name="connsiteX3" fmla="*/ 633846 w 633846"/>
                                <a:gd name="connsiteY3" fmla="*/ 25206 h 252059"/>
                                <a:gd name="connsiteX4" fmla="*/ 633846 w 633846"/>
                                <a:gd name="connsiteY4" fmla="*/ 226853 h 252059"/>
                                <a:gd name="connsiteX5" fmla="*/ 608640 w 633846"/>
                                <a:gd name="connsiteY5" fmla="*/ 252059 h 252059"/>
                                <a:gd name="connsiteX6" fmla="*/ 25206 w 633846"/>
                                <a:gd name="connsiteY6" fmla="*/ 252059 h 252059"/>
                                <a:gd name="connsiteX7" fmla="*/ 0 w 633846"/>
                                <a:gd name="connsiteY7" fmla="*/ 226853 h 252059"/>
                                <a:gd name="connsiteX8" fmla="*/ 0 w 633846"/>
                                <a:gd name="connsiteY8" fmla="*/ 25206 h 252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33846" h="252059">
                                  <a:moveTo>
                                    <a:pt x="0" y="25206"/>
                                  </a:moveTo>
                                  <a:cubicBezTo>
                                    <a:pt x="0" y="11285"/>
                                    <a:pt x="11285" y="0"/>
                                    <a:pt x="25206" y="0"/>
                                  </a:cubicBezTo>
                                  <a:lnTo>
                                    <a:pt x="608640" y="0"/>
                                  </a:lnTo>
                                  <a:cubicBezTo>
                                    <a:pt x="622561" y="0"/>
                                    <a:pt x="633846" y="11285"/>
                                    <a:pt x="633846" y="25206"/>
                                  </a:cubicBezTo>
                                  <a:lnTo>
                                    <a:pt x="633846" y="226853"/>
                                  </a:lnTo>
                                  <a:cubicBezTo>
                                    <a:pt x="633846" y="240774"/>
                                    <a:pt x="622561" y="252059"/>
                                    <a:pt x="608640" y="252059"/>
                                  </a:cubicBezTo>
                                  <a:lnTo>
                                    <a:pt x="25206" y="252059"/>
                                  </a:lnTo>
                                  <a:cubicBezTo>
                                    <a:pt x="11285" y="252059"/>
                                    <a:pt x="0" y="240774"/>
                                    <a:pt x="0" y="226853"/>
                                  </a:cubicBezTo>
                                  <a:lnTo>
                                    <a:pt x="0" y="25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D2"/>
                            </a:solidFill>
                          </wps:spPr>
                          <wps:style>
                            <a:lnRef idx="3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after="92" w:line="216" w:lineRule="auto"/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eastAsia"/>
                                    <w:color w:val="FFFFFF" w:themeColor="light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ffer发放方</w:t>
                                </w:r>
                              </w:p>
                            </w:txbxContent>
                          </wps:txbx>
                          <wps:bodyPr spcFirstLastPara="0" vert="horz" wrap="square" lIns="28338" tIns="21353" rIns="28338" bIns="21353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9pt;margin-top:8.55pt;height:108.95pt;width:407.9pt;mso-position-horizontal-relative:margin;z-index:251659264;mso-width-relative:page;mso-height-relative:page;" coordorigin="0,18432" coordsize="6471134,1863804" o:gfxdata="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">
                <o:lock v:ext="edit" aspectratio="f"/>
                <v:group id="组合 2" o:spid="_x0000_s1026" o:spt="203" style="position:absolute;left:0;top:38100;height:1844136;width:4972050;" coordsize="3477887,1290009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: 形状 38" o:spid="_x0000_s1026" o:spt="100" style="position:absolute;left:0;top:353488;height:588139;width:713077;v-text-anchor:middle;" fillcolor="#FFFFFF [3201]" filled="t" stroked="t" coordsize="713077,588139" o:gfxdata="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XWlqugAAANsA&#10;AAAPAAAAAAAAAAEAIAAAACIAAABkcnMvZG93bnJldi54bWxQSwECFAAUAAAACACHTuJAMy8FnjsA&#10;AAA5AAAAEAAAAAAAAAABACAAAAAJAQAAZHJzL3NoYXBleG1sLnhtbFBLBQYAAAAABgAGAFsBAACz&#10;AwAAAAA=&#10;" path="m0,98025c0,43887,43887,0,98025,0l615052,0c669190,0,713077,43887,713077,98025l713077,490114c713077,544252,669190,588139,615052,588139l98025,588139c43887,588139,0,544252,0,490114l0,98025xe">
                    <v:path textboxrect="0,0,713077,588139" o:connectlocs="0,98025;98025,0;615052,0;713077,98025;713077,490114;615052,588139;98025,588139;0,490114;0,98025" o:connectangles="0,0,0,0,0,0,0,0,0"/>
                    <v:fill on="t" focussize="0,0"/>
                    <v:stroke weight="2pt" color="#4F81BD [3204]" joinstyle="round"/>
                    <v:imagedata o:title=""/>
                    <o:lock v:ext="edit" aspectratio="f"/>
                    <v:textbox inset="2.26574803149606pt,2.26574803149606pt,2.26574803149606pt,12.1893700787402pt">
                      <w:txbxContent>
                        <w:p>
                          <w:pPr>
                            <w:spacing w:after="29" w:line="216" w:lineRule="auto"/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即日起-11月</w:t>
                          </w:r>
                          <w:r>
                            <w:rPr>
                              <w:rFonts w:ascii="Arial" w:hAnsi="Arial" w:eastAsia="微软雅黑" w:cs="Arial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6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日</w:t>
                          </w:r>
                        </w:p>
                      </w:txbxContent>
                    </v:textbox>
                  </v:shape>
                  <v:rect id="_x0000_s1026" o:spid="_x0000_s1026" o:spt="1" style="position:absolute;left:723268;top:528072;height:761936;width:761936;" fillcolor="#0078D2" filled="t" stroked="t" coordsize="21600,21600" o:gfxdata="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FFcfugAAANsA&#10;AAAPAAAAAAAAAAEAIAAAACIAAABkcnMvZG93bnJldi54bWxQSwECFAAUAAAACACHTuJAMy8FnjsA&#10;AAA5AAAAEAAAAAAAAAABACAAAAAJAQAAZHJzL3NoYXBleG1sLnhtbFBLBQYAAAAABgAGAFsBAACz&#10;AwAAAAA=&#10;" adj="613,74814,458324,1949290,715">
                    <v:fill on="t" focussize="0,0"/>
                    <v:stroke color="#4F81BD [3204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rect>
                  <v:shape id="任意多边形: 形状 42" o:spid="_x0000_s1026" o:spt="100" style="position:absolute;left:43889;top:815345;height:456782;width:734522;v-text-anchor:middle;" fillcolor="#0078D2" filled="t" stroked="t" coordsize="633846,252059" o:gfxdata="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s1AG8AAAA&#10;2wAAAA8AAAAAAAAAAQAgAAAAIgAAAGRycy9kb3ducmV2LnhtbFBLAQIUABQAAAAIAIdO4kAzLwWe&#10;OwAAADkAAAAQAAAAAAAAAAEAIAAAAAsBAABkcnMvc2hhcGV4bWwueG1sUEsFBgAAAAAGAAYAWwEA&#10;ALUDAAAAAA==&#10;" path="m0,25206c0,11285,11285,0,25206,0l608640,0c622561,0,633846,11285,633846,25206l633846,226853c633846,240774,622561,252059,608640,252059l25206,252059c11285,252059,0,240774,0,226853l0,25206xe">
                    <v:path textboxrect="0,0,633846,252059" o:connectlocs="0,45678;29209,0;705312,0;734522,45678;734522,411103;705312,456782;29209,456782;0,411103;0,45678" o:connectangles="0,0,0,0,0,0,0,0,0"/>
                    <v:fill on="t" focussize="0,0"/>
                    <v:stroke weight="3pt" color="#FFFFFF [3201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  <v:textbox inset="2.23133858267717pt,1.68133858267717pt,2.23133858267717pt,1.68133858267717pt">
                      <w:txbxContent>
                        <w:p>
                          <w:pPr>
                            <w:spacing w:after="92" w:line="216" w:lineRule="auto"/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网申+</w:t>
                          </w:r>
                          <w:r>
                            <w:rPr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测评</w:t>
                          </w:r>
                          <w:r>
                            <w:rPr>
                              <w:rFonts w:hint="eastAsia"/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笔试</w:t>
                          </w:r>
                        </w:p>
                      </w:txbxContent>
                    </v:textbox>
                  </v:shape>
                  <v:shape id="任意多边形: 形状 43" o:spid="_x0000_s1026" o:spt="100" style="position:absolute;left:894933;top:353198;height:588139;width:744787;v-text-anchor:middle;" fillcolor="#FFFFFF [3201]" filled="t" stroked="t" coordsize="713077,588139" o:gfxdata="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S2VLsAAADb&#10;AAAADwAAAAAAAAABACAAAAAiAAAAZHJzL2Rvd25yZXYueG1sUEsBAhQAFAAAAAgAh07iQDMvBZ47&#10;AAAAOQAAABAAAAAAAAAAAQAgAAAACgEAAGRycy9zaGFwZXhtbC54bWxQSwUGAAAAAAYABgBbAQAA&#10;tAMAAAAA&#10;" path="m0,98025c0,43887,43887,0,98025,0l615052,0c669190,0,713077,43887,713077,98025l713077,490114c713077,544252,669190,588139,615052,588139l98025,588139c43887,588139,0,544252,0,490114l0,98025xe">
                    <v:path textboxrect="0,0,713077,588139" o:connectlocs="0,98025;102384,0;642402,0;744787,98025;744787,490114;642402,588139;102384,588139;0,490114;0,98025" o:connectangles="0,0,0,0,0,0,0,0,0"/>
                    <v:fill on="t" opacity="58982f" focussize="0,0"/>
                    <v:stroke weight="2pt" color="#4F81BD [3204]" joinstyle="round"/>
                    <v:imagedata o:title=""/>
                    <o:lock v:ext="edit" aspectratio="f"/>
                    <v:textbox inset="2.26574803149606pt,12.1893700787402pt,2.26574803149606pt,2.26574803149606pt">
                      <w:txbxContent>
                        <w:p>
                          <w:pPr>
                            <w:spacing w:after="29" w:line="216" w:lineRule="auto"/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10月中下旬</w:t>
                          </w:r>
                        </w:p>
                      </w:txbxContent>
                    </v:textbox>
                  </v:shape>
                  <v:shape id="箭头: 环形 44" o:spid="_x0000_s1026" style="position:absolute;left:1294590;top:0;height:853052;width:853052;" fillcolor="#0078D2" filled="t" stroked="t" coordsize="853052,853052" o:gfxdata="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KFucvQAA&#10;ANsAAAAPAAAAAAAAAAEAIAAAACIAAABkcnMvZG93bnJldi54bWxQSwECFAAUAAAACACHTuJAMy8F&#10;njsAAAA5AAAAEAAAAAAAAAABACAAAAAMAQAAZHJzL3NoYXBleG1sLnhtbFBLBQYAAAAABgAGAFsB&#10;AAC2AwAAAAA=&#10;" path="m68158,223012c139019,98390,272964,14403,426525,14403c567265,14403,691528,84951,765872,192604l778340,185548,775498,228347,734501,210444,746987,203353c676434,102181,559207,36011,426526,36011c281007,36011,154078,115605,86899,233633xe">
                    <v:path o:connectlocs="77553,228347;778340,185548;775498,228347;734501,210444" o:connectangles="109,302,384,467"/>
                    <v:fill on="t" focussize="0,0"/>
                    <v:stroke color="#4F81BD [3204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shape>
                  <v:shape id="任意多边形: 形状 45" o:spid="_x0000_s1026" o:spt="100" style="position:absolute;left:1053654;top:227458;height:252059;width:633846;v-text-anchor:middle;" fillcolor="#0078D2" filled="t" stroked="t" coordsize="633846,252059" o:gfxdata="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Ux1vQAA&#10;ANsAAAAPAAAAAAAAAAEAIAAAACIAAABkcnMvZG93bnJldi54bWxQSwECFAAUAAAACACHTuJAMy8F&#10;njsAAAA5AAAAEAAAAAAAAAABACAAAAAMAQAAZHJzL3NoYXBleG1sLnhtbFBLBQYAAAAABgAGAFsB&#10;AAC2AwAAAAA=&#10;" path="m0,25206c0,11285,11285,0,25206,0l608640,0c622561,0,633846,11285,633846,25206l633846,226853c633846,240774,622561,252059,608640,252059l25206,252059c11285,252059,0,240774,0,226853l0,25206xe">
                    <v:path textboxrect="0,0,633846,252059" o:connectlocs="0,25206;25206,0;608640,0;633846,25206;633846,226853;608640,252059;25206,252059;0,226853;0,25206" o:connectangles="0,0,0,0,0,0,0,0,0"/>
                    <v:fill on="t" focussize="0,0"/>
                    <v:stroke weight="3pt" color="#FFFFFF [3201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  <v:textbox inset="2.23133858267717pt,1.68133858267717pt,2.23133858267717pt,1.68133858267717pt">
                      <w:txbxContent>
                        <w:p>
                          <w:pPr>
                            <w:spacing w:after="92" w:line="216" w:lineRule="auto"/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宣讲</w:t>
                          </w:r>
                        </w:p>
                      </w:txbxContent>
                    </v:textbox>
                  </v:shape>
                  <v:shape id="任意多边形: 形状 46" o:spid="_x0000_s1026" o:spt="100" style="position:absolute;left:1790386;top:353488;height:588139;width:713077;v-text-anchor:middle;" fillcolor="#FFFFFF [3201]" filled="t" stroked="t" coordsize="713077,588139" o:gfxdata="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ypBb4A&#10;AADbAAAADwAAAAAAAAABACAAAAAiAAAAZHJzL2Rvd25yZXYueG1sUEsBAhQAFAAAAAgAh07iQDMv&#10;BZ47AAAAOQAAABAAAAAAAAAAAQAgAAAADQEAAGRycy9zaGFwZXhtbC54bWxQSwUGAAAAAAYABgBb&#10;AQAAtwMAAAAA&#10;" path="m0,98025c0,43887,43887,0,98025,0l615052,0c669190,0,713077,43887,713077,98025l713077,490114c713077,544252,669190,588139,615052,588139l98025,588139c43887,588139,0,544252,0,490114l0,98025xe">
                    <v:path textboxrect="0,0,713077,588139" o:connectlocs="0,98025;98025,0;615052,0;713077,98025;713077,490114;615052,588139;98025,588139;0,490114;0,98025" o:connectangles="0,0,0,0,0,0,0,0,0"/>
                    <v:fill on="t" opacity="58982f" focussize="0,0"/>
                    <v:stroke weight="2pt" color="#4F81BD [3204]" joinstyle="round"/>
                    <v:imagedata o:title=""/>
                    <o:lock v:ext="edit" aspectratio="f"/>
                    <v:textbox inset="2.26574803149606pt,2.26574803149606pt,2.26574803149606pt,12.1893700787402pt">
                      <w:txbxContent>
                        <w:p>
                          <w:pPr>
                            <w:spacing w:after="29" w:line="216" w:lineRule="auto"/>
                            <w:jc w:val="center"/>
                            <w:rPr>
                              <w:rFonts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11月中旬</w:t>
                          </w:r>
                        </w:p>
                      </w:txbxContent>
                    </v:textbox>
                  </v:shape>
                  <v:rect id="_x0000_s1026" o:spid="_x0000_s1026" o:spt="1" style="position:absolute;left:2357400;top:528073;height:761936;width:761936;" fillcolor="#0078D2" filled="t" stroked="t" coordsize="21600,21600" o:gfxdata="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9z2u8AAAA&#10;2wAAAA8AAAAAAAAAAQAgAAAAIgAAAGRycy9kb3ducmV2LnhtbFBLAQIUABQAAAAIAIdO4kAzLwWe&#10;OwAAADkAAAAQAAAAAAAAAAEAIAAAAAsBAABkcnMvc2hhcGV4bWwueG1sUEsFBgAAAAAGAAYAWwEA&#10;ALUDAAAAAA==&#10;" adj="613,74814,458324,1949290,715">
                    <v:fill on="t" focussize="0,0"/>
                    <v:stroke color="#4F81BD [3204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rect>
                  <v:shape id="任意多边形: 形状 48" o:spid="_x0000_s1026" o:spt="100" style="position:absolute;left:1948848;top:815598;height:252059;width:633846;v-text-anchor:middle;" fillcolor="#0078D2" filled="t" stroked="t" coordsize="633846,252059" o:gfxdata="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VE4+u2AAAA2wAAAA8A&#10;AAAAAAAAAQAgAAAAIgAAAGRycy9kb3ducmV2LnhtbFBLAQIUABQAAAAIAIdO4kAzLwWeOwAAADkA&#10;AAAQAAAAAAAAAAEAIAAAAAUBAABkcnMvc2hhcGV4bWwueG1sUEsFBgAAAAAGAAYAWwEAAK8DAAAA&#10;AA==&#10;" path="m0,25206c0,11285,11285,0,25206,0l608640,0c622561,0,633846,11285,633846,25206l633846,226853c633846,240774,622561,252059,608640,252059l25206,252059c11285,252059,0,240774,0,226853l0,25206xe">
                    <v:path textboxrect="0,0,633846,252059" o:connectlocs="0,25206;25206,0;608640,0;633846,25206;633846,226853;608640,252059;25206,252059;0,226853;0,25206" o:connectangles="0,0,0,0,0,0,0,0,0"/>
                    <v:fill on="t" focussize="0,0"/>
                    <v:stroke weight="3pt" color="#FFFFFF [3201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  <v:textbox inset="2.23133858267717pt,1.68133858267717pt,2.23133858267717pt,1.68133858267717pt">
                      <w:txbxContent>
                        <w:p>
                          <w:pPr>
                            <w:spacing w:after="92" w:line="216" w:lineRule="auto"/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初</w:t>
                          </w:r>
                          <w:r>
                            <w:rPr>
                              <w:rFonts w:hint="eastAsia"/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面</w:t>
                          </w:r>
                        </w:p>
                      </w:txbxContent>
                    </v:textbox>
                  </v:shape>
                  <v:shape id="任意多边形: 形状 49" o:spid="_x0000_s1026" o:spt="100" style="position:absolute;left:2685579;top:353488;height:588139;width:713077;v-text-anchor:middle;" fillcolor="#FFFFFF [3201]" filled="t" stroked="t" coordsize="713077,588139" o:gfxdata="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sgb68AAAA&#10;2wAAAA8AAAAAAAAAAQAgAAAAIgAAAGRycy9kb3ducmV2LnhtbFBLAQIUABQAAAAIAIdO4kAzLwWe&#10;OwAAADkAAAAQAAAAAAAAAAEAIAAAAAsBAABkcnMvc2hhcGV4bWwueG1sUEsFBgAAAAAGAAYAWwEA&#10;ALUDAAAAAA==&#10;" path="m0,98025c0,43887,43887,0,98025,0l615052,0c669190,0,713077,43887,713077,98025l713077,490114c713077,544252,669190,588139,615052,588139l98025,588139c43887,588139,0,544252,0,490114l0,98025xe">
                    <v:path textboxrect="0,0,713077,588139" o:connectlocs="0,98025;98025,0;615052,0;713077,98025;713077,490114;615052,588139;98025,588139;0,490114;0,98025" o:connectangles="0,0,0,0,0,0,0,0,0"/>
                    <v:fill on="t" opacity="58982f" focussize="0,0"/>
                    <v:stroke weight="2pt" color="#4F81BD [3204]" joinstyle="round"/>
                    <v:imagedata o:title=""/>
                    <o:lock v:ext="edit" aspectratio="f"/>
                    <v:textbox inset="2.26574803149606pt,12.1893700787402pt,2.26574803149606pt,2.26574803149606pt">
                      <w:txbxContent>
                        <w:p>
                          <w:pPr>
                            <w:spacing w:after="29" w:line="216" w:lineRule="auto"/>
                            <w:jc w:val="center"/>
                            <w:rPr>
                              <w:rFonts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1月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下旬</w:t>
                          </w:r>
                        </w:p>
                      </w:txbxContent>
                    </v:textbox>
                  </v:shape>
                  <v:shape id="任意多边形: 形状 50" o:spid="_x0000_s1026" o:spt="100" style="position:absolute;left:2844041;top:227458;height:252059;width:633846;v-text-anchor:middle;" fillcolor="#0078D2" filled="t" stroked="t" coordsize="633846,252059" o:gfxdata="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63kwugAAANsA&#10;AAAPAAAAAAAAAAEAIAAAACIAAABkcnMvZG93bnJldi54bWxQSwECFAAUAAAACACHTuJAMy8FnjsA&#10;AAA5AAAAEAAAAAAAAAABACAAAAAJAQAAZHJzL3NoYXBleG1sLnhtbFBLBQYAAAAABgAGAFsBAACz&#10;AwAAAAA=&#10;" path="m0,25206c0,11285,11285,0,25206,0l608640,0c622561,0,633846,11285,633846,25206l633846,226853c633846,240774,622561,252059,608640,252059l25206,252059c11285,252059,0,240774,0,226853l0,25206xe">
                    <v:path textboxrect="0,0,633846,252059" o:connectlocs="0,25206;25206,0;608640,0;633846,25206;633846,226853;608640,252059;25206,252059;0,226853;0,25206" o:connectangles="0,0,0,0,0,0,0,0,0"/>
                    <v:fill on="t" focussize="0,0"/>
                    <v:stroke weight="3pt" color="#FFFFFF [3201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  <v:textbox inset="2.23133858267717pt,1.68133858267717pt,2.23133858267717pt,1.68133858267717pt">
                      <w:txbxContent>
                        <w:p>
                          <w:pPr>
                            <w:spacing w:after="92" w:line="216" w:lineRule="auto"/>
                            <w:jc w:val="center"/>
                            <w:rPr>
                              <w:kern w:val="0"/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kern w:val="0"/>
                              <w:sz w:val="22"/>
                            </w:rPr>
                            <w:t>终面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4505325;top:18432;height:1522289;width:1965809;" coordorigin="0,18432" coordsize="1965809,1522289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箭头: 环形 52" o:spid="_x0000_s1026" style="position:absolute;left:0;top:18432;height:1219169;width:1219539;" fillcolor="#0078D2" filled="t" stroked="t" coordsize="1219539,1219169" o:gfxdata="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ViSO8AAAA&#10;2wAAAA8AAAAAAAAAAQAgAAAAIgAAAGRycy9kb3ducmV2LnhtbFBLAQIUABQAAAAIAIdO4kAzLwWe&#10;OwAAADkAAAAQAAAAAAAAAAEAIAAAAAsBAABkcnMvc2hhcGV4bWwueG1sUEsFBgAAAAAGAAYAWwEA&#10;ALUDAAAAAA==&#10;" path="m97474,318657c198789,140588,390260,20586,609768,20586c810944,20586,988570,121381,1094861,275197l1112680,265112,1108637,326282,1050025,300693,1067870,290559c966998,146005,799427,51467,609769,51467c401754,51467,220310,165190,124257,333836xe">
                    <v:path o:connectlocs="110901,326282;1112680,265112;1108637,326282;1050025,300693" o:connectangles="109,302,384,467"/>
                    <v:fill on="t" focussize="0,0"/>
                    <v:stroke color="#4F81BD [3204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shape>
                  <v:shape id="任意多边形: 形状 53" o:spid="_x0000_s1026" o:spt="100" style="position:absolute;left:704850;top:523254;height:840561;width:1019428;v-text-anchor:middle;" fillcolor="#FFFFFF [3201]" filled="t" stroked="t" coordsize="713077,588139" o:gfxdata="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ynEC/&#10;AAAA2wAAAA8AAAAAAAAAAQAgAAAAIgAAAGRycy9kb3ducmV2LnhtbFBLAQIUABQAAAAIAIdO4kAz&#10;LwWeOwAAADkAAAAQAAAAAAAAAAEAIAAAAA4BAABkcnMvc2hhcGV4bWwueG1sUEsFBgAAAAAGAAYA&#10;WwEAALgDAAAAAA==&#10;" path="m0,98025c0,43887,43887,0,98025,0l615052,0c669190,0,713077,43887,713077,98025l713077,490114c713077,544252,669190,588139,615052,588139l98025,588139c43887,588139,0,544252,0,490114l0,98025xe">
                    <v:path textboxrect="0,0,713077,588139" o:connectlocs="0,140096;140138,0;879289,0;1019428,140096;1019428,700464;879289,840561;140138,840561;0,700464;0,140096" o:connectangles="0,0,0,0,0,0,0,0,0"/>
                    <v:fill on="t" opacity="58982f" focussize="0,0"/>
                    <v:stroke weight="2pt" color="#4F81BD [3204]" joinstyle="round"/>
                    <v:imagedata o:title=""/>
                    <o:lock v:ext="edit" aspectratio="f"/>
                    <v:textbox inset="2.26574803149606pt,2.26574803149606pt,2.26574803149606pt,12.1893700787402pt">
                      <w:txbxContent>
                        <w:p>
                          <w:pPr>
                            <w:spacing w:after="29" w:line="216" w:lineRule="auto"/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12月上旬</w:t>
                          </w:r>
                        </w:p>
                      </w:txbxContent>
                    </v:textbox>
                  </v:shape>
                  <v:shape id="任意多边形: 形状 54" o:spid="_x0000_s1026" o:spt="100" style="position:absolute;left:933450;top:1180482;height:360239;width:1032359;v-text-anchor:middle;" fillcolor="#0078D2" filled="t" stroked="t" coordsize="633846,252059" o:gfxdata="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0H8zvQAA&#10;ANsAAAAPAAAAAAAAAAEAIAAAACIAAABkcnMvZG93bnJldi54bWxQSwECFAAUAAAACACHTuJAMy8F&#10;njsAAAA5AAAAEAAAAAAAAAABACAAAAAMAQAAZHJzL3NoYXBleG1sLnhtbFBLBQYAAAAABgAGAFsB&#10;AAC2AwAAAAA=&#10;" path="m0,25206c0,11285,11285,0,25206,0l608640,0c622561,0,633846,11285,633846,25206l633846,226853c633846,240774,622561,252059,608640,252059l25206,252059c11285,252059,0,240774,0,226853l0,25206xe">
                    <v:path textboxrect="0,0,633846,252059" o:connectlocs="0,36024;41053,0;991305,0;1032359,36024;1032359,324214;991305,360239;41053,360239;0,324214;0,36024" o:connectangles="0,0,0,0,0,0,0,0,0"/>
                    <v:fill on="t" focussize="0,0"/>
                    <v:stroke weight="3pt" color="#FFFFFF [3201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  <v:textbox inset="2.23133858267717pt,1.68133858267717pt,2.23133858267717pt,1.68133858267717pt">
                      <w:txbxContent>
                        <w:p>
                          <w:pPr>
                            <w:spacing w:after="92" w:line="216" w:lineRule="auto"/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eastAsia"/>
                              <w:color w:val="FFFFFF" w:themeColor="light1"/>
                              <w:kern w:val="24"/>
                              <w:sz w:val="22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ffer发放方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宣讲安排</w:t>
      </w:r>
    </w:p>
    <w:p>
      <w:pPr>
        <w:pStyle w:val="16"/>
        <w:spacing w:before="30" w:line="360" w:lineRule="auto"/>
        <w:ind w:right="-20" w:firstLine="232" w:firstLineChars="100"/>
        <w:jc w:val="left"/>
        <w:rPr>
          <w:rFonts w:cs="Arial" w:asciiTheme="minorEastAsia" w:hAnsiTheme="minorEastAsia"/>
          <w:spacing w:val="-4"/>
          <w:sz w:val="24"/>
          <w:szCs w:val="24"/>
        </w:rPr>
      </w:pPr>
      <w:bookmarkStart w:id="3" w:name="_Hlk51573225"/>
      <w:r>
        <w:rPr>
          <w:rFonts w:hint="eastAsia" w:cs="Arial" w:asciiTheme="minorEastAsia" w:hAnsiTheme="minorEastAsia"/>
          <w:spacing w:val="-4"/>
          <w:sz w:val="24"/>
          <w:szCs w:val="24"/>
        </w:rPr>
        <w:t xml:space="preserve">1、广州站 </w:t>
      </w:r>
    </w:p>
    <w:p>
      <w:pPr>
        <w:pStyle w:val="16"/>
        <w:spacing w:before="30" w:line="360" w:lineRule="auto"/>
        <w:ind w:right="-20" w:firstLine="232" w:firstLineChars="100"/>
        <w:jc w:val="left"/>
        <w:rPr>
          <w:rFonts w:cs="Arial" w:asciiTheme="minorEastAsia" w:hAnsiTheme="minorEastAsia"/>
          <w:spacing w:val="-4"/>
          <w:sz w:val="24"/>
          <w:szCs w:val="24"/>
        </w:rPr>
      </w:pPr>
      <w:r>
        <w:rPr>
          <w:rFonts w:hint="eastAsia" w:cs="Arial" w:asciiTheme="minorEastAsia" w:hAnsiTheme="minorEastAsia"/>
          <w:spacing w:val="-4"/>
          <w:sz w:val="24"/>
          <w:szCs w:val="24"/>
        </w:rPr>
        <w:t xml:space="preserve">2、南京站 </w:t>
      </w:r>
    </w:p>
    <w:p>
      <w:pPr>
        <w:pStyle w:val="16"/>
        <w:spacing w:before="30" w:line="360" w:lineRule="auto"/>
        <w:ind w:right="-20" w:firstLine="232" w:firstLineChars="100"/>
        <w:jc w:val="left"/>
        <w:rPr>
          <w:rFonts w:cs="Arial" w:asciiTheme="minorEastAsia" w:hAnsiTheme="minorEastAsia"/>
          <w:spacing w:val="-4"/>
          <w:sz w:val="24"/>
          <w:szCs w:val="24"/>
        </w:rPr>
      </w:pPr>
      <w:r>
        <w:rPr>
          <w:rFonts w:hint="eastAsia" w:cs="Arial" w:asciiTheme="minorEastAsia" w:hAnsiTheme="minorEastAsia"/>
          <w:spacing w:val="-4"/>
          <w:sz w:val="24"/>
          <w:szCs w:val="24"/>
        </w:rPr>
        <w:t xml:space="preserve">3、成都站 </w:t>
      </w:r>
    </w:p>
    <w:p>
      <w:pPr>
        <w:pStyle w:val="16"/>
        <w:spacing w:before="30" w:line="360" w:lineRule="auto"/>
        <w:ind w:right="-20" w:firstLine="232" w:firstLineChars="100"/>
        <w:jc w:val="left"/>
        <w:rPr>
          <w:rFonts w:cs="Arial" w:asciiTheme="minorEastAsia" w:hAnsiTheme="minorEastAsia"/>
          <w:spacing w:val="-4"/>
          <w:sz w:val="24"/>
          <w:szCs w:val="24"/>
        </w:rPr>
      </w:pPr>
      <w:r>
        <w:rPr>
          <w:rFonts w:hint="eastAsia" w:cs="Arial" w:asciiTheme="minorEastAsia" w:hAnsiTheme="minorEastAsia"/>
          <w:spacing w:val="-4"/>
          <w:sz w:val="24"/>
          <w:szCs w:val="24"/>
        </w:rPr>
        <w:t xml:space="preserve">4、福州站 </w:t>
      </w:r>
    </w:p>
    <w:p>
      <w:pPr>
        <w:pStyle w:val="16"/>
        <w:spacing w:before="30" w:line="360" w:lineRule="auto"/>
        <w:ind w:right="-20" w:firstLine="232" w:firstLineChars="100"/>
        <w:jc w:val="left"/>
        <w:rPr>
          <w:rFonts w:cs="Arial" w:asciiTheme="minorEastAsia" w:hAnsiTheme="minorEastAsia"/>
          <w:spacing w:val="-4"/>
          <w:sz w:val="24"/>
          <w:szCs w:val="24"/>
        </w:rPr>
      </w:pPr>
      <w:r>
        <w:rPr>
          <w:rFonts w:hint="eastAsia" w:cs="Arial" w:asciiTheme="minorEastAsia" w:hAnsiTheme="minorEastAsia"/>
          <w:spacing w:val="-4"/>
          <w:sz w:val="24"/>
          <w:szCs w:val="24"/>
        </w:rPr>
        <w:t>5、武汉站</w:t>
      </w:r>
    </w:p>
    <w:p>
      <w:pPr>
        <w:pStyle w:val="16"/>
        <w:spacing w:before="30" w:line="360" w:lineRule="auto"/>
        <w:ind w:right="-20" w:firstLine="232" w:firstLineChars="100"/>
        <w:jc w:val="left"/>
        <w:rPr>
          <w:rFonts w:cs="Arial" w:asciiTheme="minorEastAsia" w:hAnsiTheme="minorEastAsia"/>
          <w:spacing w:val="-4"/>
          <w:sz w:val="24"/>
          <w:szCs w:val="24"/>
        </w:rPr>
      </w:pPr>
      <w:r>
        <w:rPr>
          <w:rFonts w:hint="eastAsia" w:cs="Arial" w:asciiTheme="minorEastAsia" w:hAnsiTheme="minorEastAsia"/>
          <w:spacing w:val="-4"/>
          <w:sz w:val="24"/>
          <w:szCs w:val="24"/>
        </w:rPr>
        <w:t xml:space="preserve">6、天津站 </w:t>
      </w:r>
    </w:p>
    <w:p>
      <w:pPr>
        <w:pStyle w:val="16"/>
        <w:spacing w:before="30" w:line="360" w:lineRule="auto"/>
        <w:ind w:right="-20" w:firstLine="0" w:firstLineChars="0"/>
        <w:jc w:val="left"/>
        <w:rPr>
          <w:rFonts w:hint="default" w:cs="Arial" w:asciiTheme="minorEastAsia" w:hAnsiTheme="minorEastAsia" w:eastAsiaTheme="minorEastAsia"/>
          <w:b/>
          <w:bCs/>
          <w:color w:val="C00000"/>
          <w:spacing w:val="-4"/>
          <w:sz w:val="24"/>
          <w:szCs w:val="24"/>
          <w:lang w:val="en-US" w:eastAsia="zh-CN"/>
        </w:rPr>
      </w:pPr>
      <w:r>
        <w:rPr>
          <w:rFonts w:hint="eastAsia" w:cs="Arial" w:asciiTheme="minorEastAsia" w:hAnsiTheme="minorEastAsia"/>
          <w:b/>
          <w:bCs/>
          <w:color w:val="C00000"/>
          <w:spacing w:val="-4"/>
          <w:sz w:val="24"/>
          <w:szCs w:val="24"/>
          <w:lang w:val="en-US" w:eastAsia="zh-CN"/>
        </w:rPr>
        <w:t>其中福州站宣讲会暂定时间10月31日，具体以后续通知为准。</w:t>
      </w:r>
    </w:p>
    <w:bookmarkEnd w:id="3"/>
    <w:p>
      <w:pPr>
        <w:pStyle w:val="16"/>
        <w:spacing w:before="30" w:line="360" w:lineRule="auto"/>
        <w:ind w:right="-20" w:firstLine="464"/>
        <w:jc w:val="right"/>
        <w:rPr>
          <w:rFonts w:cs="Arial" w:asciiTheme="minorEastAsia" w:hAnsiTheme="minorEastAsia"/>
          <w:spacing w:val="-4"/>
          <w:sz w:val="24"/>
          <w:szCs w:val="24"/>
        </w:rPr>
      </w:pPr>
    </w:p>
    <w:p>
      <w:pPr>
        <w:pStyle w:val="16"/>
        <w:spacing w:before="30" w:line="360" w:lineRule="auto"/>
        <w:ind w:right="-20" w:firstLine="464"/>
        <w:jc w:val="right"/>
        <w:rPr>
          <w:rFonts w:cs="Arial" w:asciiTheme="minorEastAsia" w:hAnsiTheme="minorEastAsia"/>
          <w:spacing w:val="-4"/>
          <w:sz w:val="24"/>
          <w:szCs w:val="24"/>
        </w:rPr>
      </w:pPr>
    </w:p>
    <w:p>
      <w:pPr>
        <w:pStyle w:val="16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应聘方式</w:t>
      </w:r>
    </w:p>
    <w:p>
      <w:pPr>
        <w:pStyle w:val="16"/>
        <w:spacing w:before="30" w:line="360" w:lineRule="auto"/>
        <w:ind w:right="-20" w:firstLine="464"/>
        <w:jc w:val="left"/>
        <w:rPr>
          <w:rStyle w:val="12"/>
          <w:rFonts w:hint="eastAsia" w:eastAsia="宋体" w:cs="Arial" w:asciiTheme="minorEastAsia" w:hAnsiTheme="minorEastAsia"/>
          <w:spacing w:val="-4"/>
          <w:sz w:val="24"/>
          <w:szCs w:val="24"/>
          <w:lang w:val="en-US" w:eastAsia="zh-CN"/>
        </w:rPr>
      </w:pPr>
      <w:bookmarkStart w:id="4" w:name="_Hlk51573243"/>
      <w:r>
        <w:rPr>
          <w:rFonts w:hint="eastAsia" w:cs="Arial" w:asciiTheme="minorEastAsia" w:hAnsiTheme="minorEastAsia"/>
          <w:spacing w:val="-4"/>
          <w:sz w:val="24"/>
          <w:szCs w:val="24"/>
        </w:rPr>
        <w:t>网申地址：</w:t>
      </w:r>
      <w:r>
        <w:rPr>
          <w:rStyle w:val="12"/>
          <w:rFonts w:hint="eastAsia" w:eastAsia="宋体" w:cs="Arial" w:asciiTheme="minorEastAsia" w:hAnsiTheme="minorEastAsia"/>
          <w:spacing w:val="-4"/>
          <w:sz w:val="24"/>
          <w:szCs w:val="24"/>
          <w:lang w:val="en-US" w:eastAsia="zh-CN"/>
        </w:rPr>
        <w:t>https://xiaoyuan.zhaopin.com/company/CC000453537</w:t>
      </w:r>
    </w:p>
    <w:p>
      <w:pPr>
        <w:pStyle w:val="16"/>
        <w:spacing w:before="30" w:line="360" w:lineRule="auto"/>
        <w:ind w:right="-20"/>
        <w:jc w:val="left"/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</w:pPr>
      <w:r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t>投递邮箱：</w:t>
      </w:r>
      <w:r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fldChar w:fldCharType="begin"/>
      </w:r>
      <w:r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instrText xml:space="preserve"> HYPERLINK "mailto:chenjinlu65231@polyic.cn" </w:instrText>
      </w:r>
      <w:r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t>zhengjiajia20211@polyic.cn</w:t>
      </w:r>
      <w:r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fldChar w:fldCharType="end"/>
      </w:r>
    </w:p>
    <w:p>
      <w:pPr>
        <w:pStyle w:val="16"/>
        <w:spacing w:before="30" w:line="360" w:lineRule="auto"/>
        <w:ind w:right="-20"/>
        <w:jc w:val="left"/>
        <w:rPr>
          <w:rFonts w:hint="default" w:cs="Arial" w:asciiTheme="minorEastAsia" w:hAnsiTheme="minorEastAsia"/>
          <w:spacing w:val="-4"/>
          <w:sz w:val="24"/>
          <w:szCs w:val="24"/>
          <w:lang w:val="en-US" w:eastAsia="zh-CN"/>
        </w:rPr>
      </w:pPr>
      <w:r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t>校招QQ群：855563093</w:t>
      </w:r>
    </w:p>
    <w:bookmarkEnd w:id="4"/>
    <w:p>
      <w:pPr>
        <w:pStyle w:val="16"/>
        <w:spacing w:before="30" w:line="360" w:lineRule="auto"/>
        <w:ind w:right="-20"/>
        <w:jc w:val="left"/>
        <w:rPr>
          <w:rFonts w:hint="default" w:cs="Arial" w:asciiTheme="minorEastAsia" w:hAnsiTheme="minorEastAsia" w:eastAsiaTheme="minorEastAsia"/>
          <w:spacing w:val="-4"/>
          <w:sz w:val="24"/>
          <w:szCs w:val="24"/>
          <w:lang w:val="en-US" w:eastAsia="zh-CN"/>
        </w:rPr>
      </w:pPr>
      <w:r>
        <w:rPr>
          <w:rFonts w:hint="eastAsia" w:cs="Arial" w:asciiTheme="minorEastAsia" w:hAnsiTheme="minorEastAsia"/>
          <w:spacing w:val="-4"/>
          <w:sz w:val="24"/>
          <w:szCs w:val="24"/>
          <w:lang w:val="en-US" w:eastAsia="zh-CN"/>
        </w:rPr>
        <w:t>逐梦新领袖，闪耀新未来，保利和润期待你的加入！</w:t>
      </w:r>
    </w:p>
    <w:p>
      <w:pPr>
        <w:pStyle w:val="16"/>
        <w:spacing w:before="30" w:line="360" w:lineRule="auto"/>
        <w:ind w:left="0" w:leftChars="0" w:right="-20" w:firstLine="0" w:firstLineChars="0"/>
        <w:jc w:val="both"/>
      </w:pPr>
    </w:p>
    <w:p>
      <w:pPr>
        <w:pStyle w:val="16"/>
        <w:spacing w:before="30" w:line="360" w:lineRule="auto"/>
        <w:ind w:left="0" w:leftChars="0" w:right="-20" w:firstLine="0" w:firstLineChars="0"/>
        <w:jc w:val="both"/>
      </w:pPr>
      <w:bookmarkStart w:id="5" w:name="_GoBack"/>
      <w:bookmarkEnd w:id="5"/>
    </w:p>
    <w:p>
      <w:pPr>
        <w:tabs>
          <w:tab w:val="left" w:pos="4847"/>
        </w:tabs>
        <w:bidi w:val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125095</wp:posOffset>
            </wp:positionV>
            <wp:extent cx="1798320" cy="1912620"/>
            <wp:effectExtent l="0" t="0" r="11430" b="11430"/>
            <wp:wrapNone/>
            <wp:docPr id="5" name="图片 5" descr="校招QQ群-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校招QQ群-确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</w:t>
      </w:r>
      <w:r>
        <w:rPr>
          <w:rFonts w:hint="eastAsia" w:ascii="黑体" w:hAnsi="黑体" w:eastAsia="黑体" w:cs="黑体"/>
          <w:lang w:val="en-US" w:eastAsia="zh-CN"/>
        </w:rPr>
        <w:t xml:space="preserve"> </w:t>
      </w:r>
    </w:p>
    <w:p>
      <w:pPr>
        <w:tabs>
          <w:tab w:val="left" w:pos="4847"/>
        </w:tabs>
        <w:bidi w:val="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29845</wp:posOffset>
            </wp:positionV>
            <wp:extent cx="1708785" cy="1826895"/>
            <wp:effectExtent l="0" t="0" r="5715" b="190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847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6567DB"/>
    <w:multiLevelType w:val="multilevel"/>
    <w:tmpl w:val="376567D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A8C41AD"/>
    <w:multiLevelType w:val="multilevel"/>
    <w:tmpl w:val="3A8C41AD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311DAF"/>
    <w:multiLevelType w:val="multilevel"/>
    <w:tmpl w:val="3E311DA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yOTZlM2ViMGZkMDk4MjA4NWJkMDE0Y2RkNWFiMWQifQ=="/>
  </w:docVars>
  <w:rsids>
    <w:rsidRoot w:val="00D46039"/>
    <w:rsid w:val="00001B8E"/>
    <w:rsid w:val="00011AD2"/>
    <w:rsid w:val="00025461"/>
    <w:rsid w:val="00054A41"/>
    <w:rsid w:val="00061868"/>
    <w:rsid w:val="000733CD"/>
    <w:rsid w:val="00080F20"/>
    <w:rsid w:val="00085716"/>
    <w:rsid w:val="0009159D"/>
    <w:rsid w:val="000A2F44"/>
    <w:rsid w:val="000A50DC"/>
    <w:rsid w:val="000B079F"/>
    <w:rsid w:val="000B5215"/>
    <w:rsid w:val="000C0342"/>
    <w:rsid w:val="000C4E35"/>
    <w:rsid w:val="000D3906"/>
    <w:rsid w:val="000E7D2D"/>
    <w:rsid w:val="000F5329"/>
    <w:rsid w:val="001063D3"/>
    <w:rsid w:val="0010723D"/>
    <w:rsid w:val="0011237B"/>
    <w:rsid w:val="001135F9"/>
    <w:rsid w:val="00113644"/>
    <w:rsid w:val="001258CE"/>
    <w:rsid w:val="00145695"/>
    <w:rsid w:val="00151638"/>
    <w:rsid w:val="00170486"/>
    <w:rsid w:val="00174DBB"/>
    <w:rsid w:val="00190B62"/>
    <w:rsid w:val="00196513"/>
    <w:rsid w:val="001A660B"/>
    <w:rsid w:val="001A7E1F"/>
    <w:rsid w:val="001D516D"/>
    <w:rsid w:val="001E234E"/>
    <w:rsid w:val="001E24DE"/>
    <w:rsid w:val="001F77AF"/>
    <w:rsid w:val="00203EA4"/>
    <w:rsid w:val="00205468"/>
    <w:rsid w:val="0021770E"/>
    <w:rsid w:val="002261CA"/>
    <w:rsid w:val="00246301"/>
    <w:rsid w:val="002472DA"/>
    <w:rsid w:val="00275C1A"/>
    <w:rsid w:val="002A32FF"/>
    <w:rsid w:val="002A6B17"/>
    <w:rsid w:val="002B24F6"/>
    <w:rsid w:val="002C3502"/>
    <w:rsid w:val="002C4329"/>
    <w:rsid w:val="002D4489"/>
    <w:rsid w:val="002E0B1B"/>
    <w:rsid w:val="00322854"/>
    <w:rsid w:val="003253AE"/>
    <w:rsid w:val="00327458"/>
    <w:rsid w:val="00327EA5"/>
    <w:rsid w:val="00334F97"/>
    <w:rsid w:val="003414AC"/>
    <w:rsid w:val="0035197E"/>
    <w:rsid w:val="003A1917"/>
    <w:rsid w:val="003C3F5E"/>
    <w:rsid w:val="003E64C5"/>
    <w:rsid w:val="00402DF0"/>
    <w:rsid w:val="00414E7F"/>
    <w:rsid w:val="00417987"/>
    <w:rsid w:val="00427EA7"/>
    <w:rsid w:val="00450809"/>
    <w:rsid w:val="00450D1E"/>
    <w:rsid w:val="00455835"/>
    <w:rsid w:val="00456F09"/>
    <w:rsid w:val="00461137"/>
    <w:rsid w:val="00466625"/>
    <w:rsid w:val="004703C8"/>
    <w:rsid w:val="00475E95"/>
    <w:rsid w:val="0049601E"/>
    <w:rsid w:val="004A3010"/>
    <w:rsid w:val="004A6FB2"/>
    <w:rsid w:val="004D2CB9"/>
    <w:rsid w:val="004F04B9"/>
    <w:rsid w:val="004F38D4"/>
    <w:rsid w:val="00504CA2"/>
    <w:rsid w:val="00505790"/>
    <w:rsid w:val="00507DBF"/>
    <w:rsid w:val="0052228A"/>
    <w:rsid w:val="0052756E"/>
    <w:rsid w:val="00537181"/>
    <w:rsid w:val="005478B6"/>
    <w:rsid w:val="00552C8D"/>
    <w:rsid w:val="00555E56"/>
    <w:rsid w:val="005615BE"/>
    <w:rsid w:val="00596F73"/>
    <w:rsid w:val="005A1D85"/>
    <w:rsid w:val="005A405B"/>
    <w:rsid w:val="005C140E"/>
    <w:rsid w:val="005F1818"/>
    <w:rsid w:val="00603B63"/>
    <w:rsid w:val="00621ABE"/>
    <w:rsid w:val="00624233"/>
    <w:rsid w:val="006260CE"/>
    <w:rsid w:val="00631D72"/>
    <w:rsid w:val="00633F3C"/>
    <w:rsid w:val="006452CF"/>
    <w:rsid w:val="00645A29"/>
    <w:rsid w:val="00645E99"/>
    <w:rsid w:val="00661248"/>
    <w:rsid w:val="00672F8B"/>
    <w:rsid w:val="00674A82"/>
    <w:rsid w:val="00677992"/>
    <w:rsid w:val="006842D3"/>
    <w:rsid w:val="00686715"/>
    <w:rsid w:val="0069184B"/>
    <w:rsid w:val="00695DDC"/>
    <w:rsid w:val="006B3C60"/>
    <w:rsid w:val="006B592F"/>
    <w:rsid w:val="006B7463"/>
    <w:rsid w:val="006C7CB6"/>
    <w:rsid w:val="006E1562"/>
    <w:rsid w:val="006E419E"/>
    <w:rsid w:val="006F0169"/>
    <w:rsid w:val="006F161D"/>
    <w:rsid w:val="007126C1"/>
    <w:rsid w:val="00717904"/>
    <w:rsid w:val="00731869"/>
    <w:rsid w:val="00733EAB"/>
    <w:rsid w:val="00742569"/>
    <w:rsid w:val="00752989"/>
    <w:rsid w:val="00767D2E"/>
    <w:rsid w:val="00774A71"/>
    <w:rsid w:val="007841F6"/>
    <w:rsid w:val="00786F47"/>
    <w:rsid w:val="007D0E5E"/>
    <w:rsid w:val="007D3C7C"/>
    <w:rsid w:val="00805946"/>
    <w:rsid w:val="00831281"/>
    <w:rsid w:val="0083423E"/>
    <w:rsid w:val="0084284D"/>
    <w:rsid w:val="008448DB"/>
    <w:rsid w:val="00853E66"/>
    <w:rsid w:val="00856076"/>
    <w:rsid w:val="008727A8"/>
    <w:rsid w:val="0088561C"/>
    <w:rsid w:val="008923B6"/>
    <w:rsid w:val="00896BA9"/>
    <w:rsid w:val="008A593C"/>
    <w:rsid w:val="008E61C5"/>
    <w:rsid w:val="008F3B2A"/>
    <w:rsid w:val="00900702"/>
    <w:rsid w:val="00901130"/>
    <w:rsid w:val="00901800"/>
    <w:rsid w:val="009067E3"/>
    <w:rsid w:val="00907611"/>
    <w:rsid w:val="00920FD7"/>
    <w:rsid w:val="00931D2C"/>
    <w:rsid w:val="0093295E"/>
    <w:rsid w:val="00936129"/>
    <w:rsid w:val="009531D9"/>
    <w:rsid w:val="009618EE"/>
    <w:rsid w:val="009640D5"/>
    <w:rsid w:val="00982C98"/>
    <w:rsid w:val="00995403"/>
    <w:rsid w:val="009A6052"/>
    <w:rsid w:val="009B0953"/>
    <w:rsid w:val="009C17D0"/>
    <w:rsid w:val="009C31A1"/>
    <w:rsid w:val="009D09EF"/>
    <w:rsid w:val="009D49F7"/>
    <w:rsid w:val="009E483B"/>
    <w:rsid w:val="00A05BD2"/>
    <w:rsid w:val="00A1107D"/>
    <w:rsid w:val="00A20149"/>
    <w:rsid w:val="00A27A8C"/>
    <w:rsid w:val="00A42506"/>
    <w:rsid w:val="00A45FFA"/>
    <w:rsid w:val="00A76E53"/>
    <w:rsid w:val="00A820DB"/>
    <w:rsid w:val="00AA2B32"/>
    <w:rsid w:val="00AD61D3"/>
    <w:rsid w:val="00B01865"/>
    <w:rsid w:val="00B07BC6"/>
    <w:rsid w:val="00B24438"/>
    <w:rsid w:val="00B500B8"/>
    <w:rsid w:val="00B514E0"/>
    <w:rsid w:val="00B54C75"/>
    <w:rsid w:val="00B67332"/>
    <w:rsid w:val="00B70CE4"/>
    <w:rsid w:val="00B768F1"/>
    <w:rsid w:val="00BB300B"/>
    <w:rsid w:val="00BB3BD8"/>
    <w:rsid w:val="00BB467A"/>
    <w:rsid w:val="00BB57F4"/>
    <w:rsid w:val="00BC4D77"/>
    <w:rsid w:val="00BE498B"/>
    <w:rsid w:val="00C01DC1"/>
    <w:rsid w:val="00C16EF1"/>
    <w:rsid w:val="00C227F1"/>
    <w:rsid w:val="00C23631"/>
    <w:rsid w:val="00C40A0C"/>
    <w:rsid w:val="00C73681"/>
    <w:rsid w:val="00C76F3D"/>
    <w:rsid w:val="00C90204"/>
    <w:rsid w:val="00CA6AE4"/>
    <w:rsid w:val="00CE49A3"/>
    <w:rsid w:val="00CE69C8"/>
    <w:rsid w:val="00CE6BCE"/>
    <w:rsid w:val="00CF10F4"/>
    <w:rsid w:val="00D02BAA"/>
    <w:rsid w:val="00D10B47"/>
    <w:rsid w:val="00D17272"/>
    <w:rsid w:val="00D26F4D"/>
    <w:rsid w:val="00D37ED0"/>
    <w:rsid w:val="00D46039"/>
    <w:rsid w:val="00D52A38"/>
    <w:rsid w:val="00D530BF"/>
    <w:rsid w:val="00D61F4F"/>
    <w:rsid w:val="00D678BA"/>
    <w:rsid w:val="00D93C1F"/>
    <w:rsid w:val="00DB29C3"/>
    <w:rsid w:val="00DB6B69"/>
    <w:rsid w:val="00DD4D17"/>
    <w:rsid w:val="00DE0AE2"/>
    <w:rsid w:val="00DE36EB"/>
    <w:rsid w:val="00DE53B1"/>
    <w:rsid w:val="00E047B6"/>
    <w:rsid w:val="00E168B1"/>
    <w:rsid w:val="00E22851"/>
    <w:rsid w:val="00E33482"/>
    <w:rsid w:val="00E3449C"/>
    <w:rsid w:val="00E34BD1"/>
    <w:rsid w:val="00E353C1"/>
    <w:rsid w:val="00E35AA9"/>
    <w:rsid w:val="00E40FBA"/>
    <w:rsid w:val="00E420F6"/>
    <w:rsid w:val="00E4220E"/>
    <w:rsid w:val="00E4542F"/>
    <w:rsid w:val="00E52E8D"/>
    <w:rsid w:val="00E577DF"/>
    <w:rsid w:val="00E73298"/>
    <w:rsid w:val="00E876A9"/>
    <w:rsid w:val="00EA02C9"/>
    <w:rsid w:val="00EB6FF3"/>
    <w:rsid w:val="00ED6C79"/>
    <w:rsid w:val="00EF6A65"/>
    <w:rsid w:val="00F231CD"/>
    <w:rsid w:val="00F35EC5"/>
    <w:rsid w:val="00F445BB"/>
    <w:rsid w:val="00F52AEF"/>
    <w:rsid w:val="00F621E0"/>
    <w:rsid w:val="00F622D7"/>
    <w:rsid w:val="00F74E9B"/>
    <w:rsid w:val="00F94C12"/>
    <w:rsid w:val="00F97E17"/>
    <w:rsid w:val="00FC2582"/>
    <w:rsid w:val="00FC5E91"/>
    <w:rsid w:val="019F7921"/>
    <w:rsid w:val="01C81AE9"/>
    <w:rsid w:val="0FD74BD4"/>
    <w:rsid w:val="11086282"/>
    <w:rsid w:val="13536733"/>
    <w:rsid w:val="1A1544B5"/>
    <w:rsid w:val="1EC174B3"/>
    <w:rsid w:val="1F554A7A"/>
    <w:rsid w:val="22607C21"/>
    <w:rsid w:val="2946730F"/>
    <w:rsid w:val="2A680B22"/>
    <w:rsid w:val="2B727526"/>
    <w:rsid w:val="2C4A2083"/>
    <w:rsid w:val="49041488"/>
    <w:rsid w:val="4A2C22DE"/>
    <w:rsid w:val="53BB43FB"/>
    <w:rsid w:val="55E00FB5"/>
    <w:rsid w:val="59333D9F"/>
    <w:rsid w:val="607871CE"/>
    <w:rsid w:val="60E82669"/>
    <w:rsid w:val="610752C2"/>
    <w:rsid w:val="62707B46"/>
    <w:rsid w:val="63A533D3"/>
    <w:rsid w:val="65B10AB4"/>
    <w:rsid w:val="69F074C1"/>
    <w:rsid w:val="6F442D48"/>
    <w:rsid w:val="71BD6AAD"/>
    <w:rsid w:val="72DF59A5"/>
    <w:rsid w:val="73DC4165"/>
    <w:rsid w:val="763764F2"/>
    <w:rsid w:val="78DE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9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annotation subject"/>
    <w:basedOn w:val="2"/>
    <w:next w:val="2"/>
    <w:link w:val="22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5"/>
    <w:qFormat/>
    <w:uiPriority w:val="99"/>
    <w:rPr>
      <w:sz w:val="18"/>
      <w:szCs w:val="18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character" w:customStyle="1" w:styleId="17">
    <w:name w:val="批注框文本 字符"/>
    <w:basedOn w:val="11"/>
    <w:link w:val="4"/>
    <w:semiHidden/>
    <w:qFormat/>
    <w:uiPriority w:val="99"/>
    <w:rPr>
      <w:sz w:val="18"/>
      <w:szCs w:val="18"/>
    </w:rPr>
  </w:style>
  <w:style w:type="paragraph" w:customStyle="1" w:styleId="18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9">
    <w:name w:val="日期 字符"/>
    <w:basedOn w:val="11"/>
    <w:link w:val="3"/>
    <w:semiHidden/>
    <w:qFormat/>
    <w:uiPriority w:val="99"/>
  </w:style>
  <w:style w:type="character" w:customStyle="1" w:styleId="20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批注文字 字符"/>
    <w:basedOn w:val="11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2">
    <w:name w:val="批注主题 字符"/>
    <w:basedOn w:val="21"/>
    <w:link w:val="8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110</Words>
  <Characters>633</Characters>
  <Lines>5</Lines>
  <Paragraphs>1</Paragraphs>
  <TotalTime>5</TotalTime>
  <ScaleCrop>false</ScaleCrop>
  <LinksUpToDate>false</LinksUpToDate>
  <CharactersWithSpaces>742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2019-08-22T05:51:00Z</dcterms:created>
  <dc:creator>Administrator</dc:creator>
  <cp:lastModifiedBy>陈金露</cp:lastModifiedBy>
  <dcterms:modified xsi:type="dcterms:W3CDTF">2022-09-28T02:39:28Z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A1F6FA926E9048D78AAD8BB302C42745</vt:lpwstr>
  </property>
</Properties>
</file>