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用人单位使用手册V5.0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rPr>
          <w:rFonts w:hint="eastAsia"/>
          <w:lang w:val="en-US" w:eastAsia="zh-CN"/>
        </w:rPr>
        <w:t>福建师范大学智慧就业系统网站（https://fjnu.jysd.com/）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96795"/>
            <wp:effectExtent l="0" t="0" r="0" b="4445"/>
            <wp:docPr id="5" name="图片 5" descr="ca7120c87e36f162009f9802ad1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7120c87e36f162009f9802ad172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福建师范大学智慧就业系统网站（https://fjnu.jysd.com/）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96795"/>
            <wp:effectExtent l="0" t="0" r="0" b="4445"/>
            <wp:docPr id="1" name="图片 1" descr="ca7120c87e36f162009f9802ad1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7120c87e36f162009f9802ad172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t>发布职位</w:t>
      </w:r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四</w:t>
      </w:r>
      <w:r>
        <w:rPr>
          <w:rFonts w:hint="eastAsia"/>
        </w:rPr>
        <w:t>、</w:t>
      </w:r>
      <w:r>
        <w:t>发布招聘公告</w:t>
      </w:r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五</w:t>
      </w:r>
      <w:r>
        <w:rPr>
          <w:rFonts w:hint="eastAsia"/>
        </w:rPr>
        <w:t>、</w:t>
      </w:r>
      <w:r>
        <w:t>宣讲会场次申请</w:t>
      </w:r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5.1 </w:t>
      </w:r>
      <w:r>
        <w:rPr>
          <w:rFonts w:hint="eastAsia"/>
        </w:rPr>
        <w:t>空中</w:t>
      </w:r>
      <w:r>
        <w:t>宣讲会</w:t>
      </w:r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/>
    <w:p>
      <w:pPr>
        <w:pStyle w:val="3"/>
      </w:pPr>
      <w:r>
        <w:t>5.2 线下宣讲会</w:t>
      </w:r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/>
    <w:p>
      <w:pPr>
        <w:pStyle w:val="2"/>
      </w:pPr>
      <w:r>
        <w:t>六</w:t>
      </w:r>
      <w:r>
        <w:rPr>
          <w:rFonts w:hint="eastAsia"/>
        </w:rPr>
        <w:t>、</w:t>
      </w:r>
      <w:r>
        <w:t>招聘会展位预定</w:t>
      </w:r>
    </w:p>
    <w:p>
      <w:pPr>
        <w:pStyle w:val="3"/>
      </w:pPr>
      <w:r>
        <w:t>6.1 网络招聘会</w:t>
      </w:r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/>
    <w:p>
      <w:pPr>
        <w:pStyle w:val="3"/>
      </w:pPr>
      <w:r>
        <w:t>6.2 线下招聘会</w:t>
      </w:r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pStyle w:val="2"/>
      </w:pPr>
      <w:r>
        <w:t>七</w:t>
      </w:r>
      <w:r>
        <w:rPr>
          <w:rFonts w:hint="eastAsia"/>
        </w:rPr>
        <w:t>、</w:t>
      </w:r>
      <w:r>
        <w:t>简历管理</w:t>
      </w:r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八</w:t>
      </w:r>
      <w:r>
        <w:rPr>
          <w:rFonts w:hint="eastAsia"/>
        </w:rPr>
        <w:t>、</w:t>
      </w:r>
      <w:r>
        <w:t>面试管理</w:t>
      </w:r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九、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9.1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9.2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9.3联系管理员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lYjNmNTQ1MzZkMTYyOWVmOTkwZmFjYjg5ZTRlZDgifQ=="/>
  </w:docVars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2B7B4B8C"/>
    <w:rsid w:val="37DC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autoRedefine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autoRedefine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Char"/>
    <w:basedOn w:val="7"/>
    <w:link w:val="3"/>
    <w:autoRedefine/>
    <w:qFormat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1493</Characters>
  <Lines>12</Lines>
  <Paragraphs>3</Paragraphs>
  <TotalTime>0</TotalTime>
  <ScaleCrop>false</ScaleCrop>
  <LinksUpToDate>false</LinksUpToDate>
  <CharactersWithSpaces>1751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乌云背后的留言</cp:lastModifiedBy>
  <dcterms:modified xsi:type="dcterms:W3CDTF">2024-02-20T08:31:26Z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75333FE153C44080BDCDE4E39A73C742_12</vt:lpwstr>
  </property>
</Properties>
</file>