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关于福州一中专项公开招聘教师的公告</w:t>
      </w:r>
    </w:p>
    <w:p>
      <w:pPr>
        <w:spacing w:line="360" w:lineRule="auto"/>
        <w:ind w:firstLine="707" w:firstLineChars="221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spacing w:line="360" w:lineRule="auto"/>
        <w:ind w:firstLine="707" w:firstLineChars="221"/>
        <w:jc w:val="left"/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根据《2023年福建省福州第一中学专项公开招聘教师方案》，经研究决定，公告如下：</w:t>
      </w:r>
    </w:p>
    <w:p>
      <w:pPr>
        <w:spacing w:line="360" w:lineRule="auto"/>
        <w:ind w:firstLine="707" w:firstLineChars="221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因近期疫情影响，</w:t>
      </w:r>
      <w:r>
        <w:rPr>
          <w:rFonts w:hint="eastAsia" w:ascii="仿宋" w:hAnsi="仿宋" w:eastAsia="仿宋"/>
          <w:sz w:val="32"/>
          <w:szCs w:val="32"/>
        </w:rPr>
        <w:t>原定的北京师范大学场次和华东师范大学场次取消，合并到福州第一中学本部场次。</w:t>
      </w:r>
    </w:p>
    <w:p>
      <w:pPr>
        <w:spacing w:line="360" w:lineRule="auto"/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二、福州第一中学本部场次招聘工作安排如下：</w:t>
      </w:r>
    </w:p>
    <w:p>
      <w:pPr>
        <w:pStyle w:val="4"/>
        <w:spacing w:line="360" w:lineRule="auto"/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1、报名和资格初审：1月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正月初九）</w:t>
      </w:r>
      <w:r>
        <w:rPr>
          <w:rFonts w:hint="eastAsia" w:ascii="仿宋" w:hAnsi="仿宋" w:eastAsia="仿宋"/>
          <w:sz w:val="32"/>
          <w:szCs w:val="32"/>
        </w:rPr>
        <w:t>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正月初十）</w:t>
      </w:r>
      <w:r>
        <w:rPr>
          <w:rFonts w:hint="eastAsia" w:ascii="仿宋" w:hAnsi="仿宋" w:eastAsia="仿宋"/>
          <w:sz w:val="32"/>
          <w:szCs w:val="32"/>
        </w:rPr>
        <w:t>的上午8：30-- 11：15和下午2：30--5：00，地点福州一中大学城校区行政楼三楼第四会议室。</w:t>
      </w:r>
    </w:p>
    <w:p>
      <w:pPr>
        <w:pStyle w:val="4"/>
        <w:ind w:left="0" w:leftChars="0"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2、反馈不符合资格人员：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2月1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正月十一）</w:t>
      </w:r>
      <w:r>
        <w:rPr>
          <w:rFonts w:hint="eastAsia" w:ascii="仿宋" w:hAnsi="仿宋" w:eastAsia="仿宋"/>
          <w:sz w:val="32"/>
          <w:szCs w:val="32"/>
        </w:rPr>
        <w:t>通过电话反馈不符合资格人员情况。</w:t>
      </w:r>
    </w:p>
    <w:p>
      <w:pPr>
        <w:pStyle w:val="4"/>
        <w:ind w:left="360" w:firstLine="348" w:firstLineChars="10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3、笔试：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正月十二）</w:t>
      </w:r>
      <w:r>
        <w:rPr>
          <w:rFonts w:hint="eastAsia" w:ascii="仿宋" w:hAnsi="仿宋" w:eastAsia="仿宋"/>
          <w:sz w:val="32"/>
          <w:szCs w:val="32"/>
        </w:rPr>
        <w:t>9：00-11：00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地点</w:t>
      </w:r>
      <w:r>
        <w:rPr>
          <w:rFonts w:hint="eastAsia" w:ascii="仿宋" w:hAnsi="仿宋" w:eastAsia="仿宋"/>
          <w:sz w:val="32"/>
          <w:szCs w:val="32"/>
        </w:rPr>
        <w:t>福州一中大学城校区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pStyle w:val="4"/>
        <w:ind w:left="0" w:leftChars="0" w:firstLine="707" w:firstLineChars="221"/>
        <w:rPr>
          <w:rFonts w:hint="eastAsia"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4、公布面试人员名单：2月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u w:val="none"/>
        </w:rPr>
        <w:t>日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上午10点前</w:t>
      </w:r>
      <w:r>
        <w:rPr>
          <w:rFonts w:hint="eastAsia" w:ascii="仿宋" w:hAnsi="仿宋" w:eastAsia="仿宋"/>
          <w:sz w:val="32"/>
          <w:szCs w:val="32"/>
          <w:u w:val="none"/>
        </w:rPr>
        <w:t>通过福州第一中学官网公布进入面试人员名单。</w:t>
      </w:r>
    </w:p>
    <w:p>
      <w:pPr>
        <w:pStyle w:val="4"/>
        <w:spacing w:line="360" w:lineRule="auto"/>
        <w:ind w:firstLine="707" w:firstLineChars="221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5、资格复审：2月3日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正月十三）14</w:t>
      </w:r>
      <w:r>
        <w:rPr>
          <w:rFonts w:hint="eastAsia" w:ascii="仿宋" w:hAnsi="仿宋" w:eastAsia="仿宋"/>
          <w:sz w:val="32"/>
          <w:szCs w:val="32"/>
        </w:rPr>
        <w:t>：30--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00</w:t>
      </w:r>
      <w:r>
        <w:rPr>
          <w:rFonts w:hint="eastAsia" w:ascii="仿宋" w:hAnsi="仿宋" w:eastAsia="仿宋"/>
          <w:sz w:val="32"/>
          <w:szCs w:val="32"/>
        </w:rPr>
        <w:t>进入面试人员资格复审，地点福州一中大学城校区行政楼三楼第四会议室。</w:t>
      </w:r>
    </w:p>
    <w:p>
      <w:pPr>
        <w:pStyle w:val="4"/>
        <w:ind w:left="360" w:firstLine="348" w:firstLineChars="10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6、面试：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2月4日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正月十四），</w:t>
      </w:r>
      <w:r>
        <w:rPr>
          <w:rFonts w:hint="eastAsia" w:ascii="仿宋" w:hAnsi="仿宋" w:eastAsia="仿宋"/>
          <w:sz w:val="32"/>
          <w:szCs w:val="32"/>
        </w:rPr>
        <w:t>具体时间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与安排</w:t>
      </w:r>
      <w:r>
        <w:rPr>
          <w:rFonts w:hint="eastAsia" w:ascii="仿宋" w:hAnsi="仿宋" w:eastAsia="仿宋"/>
          <w:sz w:val="32"/>
          <w:szCs w:val="32"/>
        </w:rPr>
        <w:t>另行通知。                                福州第一中学</w:t>
      </w:r>
    </w:p>
    <w:p>
      <w:pPr>
        <w:pStyle w:val="4"/>
        <w:ind w:left="360" w:firstLine="348" w:firstLineChars="10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2023年1月1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5OTk2YWI0YzZlMDIxMjRmZTczYzA5ZWVlYmVlYjIifQ=="/>
  </w:docVars>
  <w:rsids>
    <w:rsidRoot w:val="00F2548D"/>
    <w:rsid w:val="004C5AC6"/>
    <w:rsid w:val="004F19EB"/>
    <w:rsid w:val="006329B9"/>
    <w:rsid w:val="006E21EB"/>
    <w:rsid w:val="008365EB"/>
    <w:rsid w:val="0088262F"/>
    <w:rsid w:val="008948F6"/>
    <w:rsid w:val="0092248F"/>
    <w:rsid w:val="009959E1"/>
    <w:rsid w:val="00A67823"/>
    <w:rsid w:val="00BF5E2E"/>
    <w:rsid w:val="00C17762"/>
    <w:rsid w:val="00E06A3F"/>
    <w:rsid w:val="00F2548D"/>
    <w:rsid w:val="01080A12"/>
    <w:rsid w:val="0EF95E3E"/>
    <w:rsid w:val="0F4470B9"/>
    <w:rsid w:val="105772C0"/>
    <w:rsid w:val="20F90682"/>
    <w:rsid w:val="2E1A39AF"/>
    <w:rsid w:val="32A34176"/>
    <w:rsid w:val="70741DDA"/>
    <w:rsid w:val="71B64F3C"/>
    <w:rsid w:val="7C8F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396</Words>
  <Characters>428</Characters>
  <Lines>3</Lines>
  <Paragraphs>1</Paragraphs>
  <TotalTime>15</TotalTime>
  <ScaleCrop>false</ScaleCrop>
  <LinksUpToDate>false</LinksUpToDate>
  <CharactersWithSpaces>493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2023-01-11T01:44:00Z</dcterms:created>
  <dc:creator>Administrator</dc:creator>
  <cp:lastModifiedBy>听雨</cp:lastModifiedBy>
  <dcterms:modified xsi:type="dcterms:W3CDTF">2023-01-12T08:36:48Z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975D1EE7E23443F3B19892382DFAC0F3</vt:lpwstr>
  </property>
</Properties>
</file>